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DB630" w14:textId="77777777" w:rsidR="002307DC" w:rsidRPr="00164F69" w:rsidRDefault="002307DC" w:rsidP="002307DC">
      <w:pPr>
        <w:pStyle w:val="Default"/>
        <w:spacing w:line="276" w:lineRule="auto"/>
        <w:jc w:val="center"/>
        <w:rPr>
          <w:rFonts w:ascii="Calibri" w:hAnsi="Calibri" w:cs="Comic Sans MS"/>
          <w:b/>
          <w:bCs/>
          <w:sz w:val="28"/>
          <w:szCs w:val="28"/>
          <w:u w:val="single"/>
        </w:rPr>
      </w:pPr>
      <w:r>
        <w:rPr>
          <w:rFonts w:ascii="Calibri" w:hAnsi="Calibri" w:cs="Comic Sans MS"/>
          <w:b/>
          <w:bCs/>
          <w:sz w:val="28"/>
          <w:szCs w:val="28"/>
          <w:u w:val="single"/>
        </w:rPr>
        <w:t>APPLICATION FOR INSURANCE INFORMATION BUREAU</w:t>
      </w:r>
    </w:p>
    <w:p w14:paraId="0D931CEB" w14:textId="77777777" w:rsidR="002307DC" w:rsidRPr="00164F69" w:rsidRDefault="002307DC" w:rsidP="002307DC">
      <w:pPr>
        <w:pStyle w:val="Default"/>
        <w:spacing w:line="276" w:lineRule="auto"/>
        <w:rPr>
          <w:rFonts w:ascii="Calibri" w:hAnsi="Calibri" w:cs="Comic Sans MS"/>
        </w:rPr>
      </w:pPr>
    </w:p>
    <w:p w14:paraId="3F7020A9" w14:textId="30C0A238" w:rsidR="002307DC" w:rsidRPr="002307DC" w:rsidRDefault="002307DC" w:rsidP="002307DC">
      <w:pPr>
        <w:pStyle w:val="Default"/>
        <w:numPr>
          <w:ilvl w:val="0"/>
          <w:numId w:val="7"/>
        </w:numPr>
        <w:spacing w:line="276" w:lineRule="auto"/>
        <w:rPr>
          <w:rFonts w:ascii="Calibri" w:hAnsi="Calibri" w:cs="Comic Sans MS"/>
        </w:rPr>
      </w:pPr>
      <w:r w:rsidRPr="002307DC">
        <w:rPr>
          <w:rFonts w:ascii="Calibri" w:hAnsi="Calibri" w:cs="Comic Sans MS"/>
          <w:b/>
          <w:bCs/>
        </w:rPr>
        <w:t xml:space="preserve">MEMBERSHIP JOINING FEES </w:t>
      </w:r>
    </w:p>
    <w:p w14:paraId="4BA1D088" w14:textId="77777777" w:rsidR="002307DC" w:rsidRPr="002307DC" w:rsidRDefault="002307DC" w:rsidP="002307DC">
      <w:pPr>
        <w:pStyle w:val="Default"/>
        <w:spacing w:line="276" w:lineRule="auto"/>
        <w:ind w:firstLine="360"/>
        <w:rPr>
          <w:rFonts w:ascii="Calibri" w:hAnsi="Calibri" w:cs="Comic Sans MS"/>
        </w:rPr>
      </w:pPr>
      <w:proofErr w:type="gramStart"/>
      <w:r w:rsidRPr="002307DC">
        <w:rPr>
          <w:rFonts w:ascii="Calibri" w:hAnsi="Calibri" w:cs="Comic Sans MS"/>
          <w:bCs/>
          <w:i/>
        </w:rPr>
        <w:t>Individual Membership Joining Fee</w:t>
      </w:r>
      <w:r w:rsidRPr="002307DC">
        <w:rPr>
          <w:rFonts w:ascii="Calibri" w:hAnsi="Calibri" w:cs="Comic Sans MS"/>
          <w:bCs/>
        </w:rPr>
        <w:t xml:space="preserve"> – KES.</w:t>
      </w:r>
      <w:proofErr w:type="gramEnd"/>
      <w:r w:rsidRPr="002307DC">
        <w:rPr>
          <w:rFonts w:ascii="Calibri" w:hAnsi="Calibri" w:cs="Comic Sans MS"/>
          <w:bCs/>
        </w:rPr>
        <w:t xml:space="preserve"> 10,000 </w:t>
      </w:r>
    </w:p>
    <w:p w14:paraId="19C9C2C8" w14:textId="77777777" w:rsidR="002307DC" w:rsidRPr="002307DC" w:rsidRDefault="002307DC" w:rsidP="002307DC">
      <w:pPr>
        <w:pStyle w:val="Default"/>
        <w:spacing w:line="276" w:lineRule="auto"/>
        <w:ind w:firstLine="360"/>
        <w:rPr>
          <w:rFonts w:ascii="Calibri" w:hAnsi="Calibri" w:cs="Comic Sans MS"/>
          <w:bCs/>
        </w:rPr>
      </w:pPr>
      <w:proofErr w:type="gramStart"/>
      <w:r w:rsidRPr="002307DC">
        <w:rPr>
          <w:rFonts w:ascii="Calibri" w:hAnsi="Calibri" w:cs="Comic Sans MS"/>
          <w:bCs/>
          <w:i/>
        </w:rPr>
        <w:t>Corporate Membership Joining Fee</w:t>
      </w:r>
      <w:r w:rsidRPr="002307DC">
        <w:rPr>
          <w:rFonts w:ascii="Calibri" w:hAnsi="Calibri" w:cs="Comic Sans MS"/>
          <w:bCs/>
        </w:rPr>
        <w:t xml:space="preserve"> – KES.</w:t>
      </w:r>
      <w:proofErr w:type="gramEnd"/>
      <w:r w:rsidRPr="002307DC">
        <w:rPr>
          <w:rFonts w:ascii="Calibri" w:hAnsi="Calibri" w:cs="Comic Sans MS"/>
          <w:bCs/>
        </w:rPr>
        <w:t xml:space="preserve"> 150,000 </w:t>
      </w:r>
    </w:p>
    <w:p w14:paraId="6C42302C" w14:textId="77777777" w:rsidR="002307DC" w:rsidRDefault="002307DC" w:rsidP="002307DC">
      <w:pPr>
        <w:pStyle w:val="Default"/>
        <w:spacing w:line="276" w:lineRule="auto"/>
        <w:rPr>
          <w:rFonts w:ascii="Calibri" w:hAnsi="Calibri" w:cs="Comic Sans MS"/>
          <w:b/>
          <w:bCs/>
        </w:rPr>
      </w:pPr>
    </w:p>
    <w:p w14:paraId="423EE6B2" w14:textId="77777777" w:rsidR="002307DC" w:rsidRPr="00A81E52" w:rsidRDefault="002307DC" w:rsidP="002307DC">
      <w:pPr>
        <w:pStyle w:val="Default"/>
        <w:numPr>
          <w:ilvl w:val="0"/>
          <w:numId w:val="7"/>
        </w:numPr>
        <w:spacing w:line="276" w:lineRule="auto"/>
        <w:rPr>
          <w:rFonts w:ascii="Calibri" w:hAnsi="Calibri" w:cs="Comic Sans MS"/>
        </w:rPr>
      </w:pPr>
      <w:r>
        <w:rPr>
          <w:rFonts w:ascii="Calibri" w:hAnsi="Calibri" w:cs="Comic Sans MS"/>
          <w:b/>
          <w:bCs/>
        </w:rPr>
        <w:t xml:space="preserve">ANNUAL SUBSCRIPTION FEES </w:t>
      </w:r>
    </w:p>
    <w:p w14:paraId="022504EC" w14:textId="77777777" w:rsidR="002307DC" w:rsidRPr="002307DC" w:rsidRDefault="002307DC" w:rsidP="002307DC">
      <w:pPr>
        <w:pStyle w:val="Default"/>
        <w:spacing w:line="276" w:lineRule="auto"/>
        <w:ind w:left="360"/>
        <w:rPr>
          <w:rFonts w:ascii="Calibri" w:hAnsi="Calibri" w:cs="Comic Sans MS"/>
          <w:bCs/>
        </w:rPr>
      </w:pPr>
      <w:r w:rsidRPr="002307DC">
        <w:rPr>
          <w:rFonts w:ascii="Calibri" w:hAnsi="Calibri" w:cs="Comic Sans MS"/>
          <w:bCs/>
        </w:rPr>
        <w:t>Individual subscription – KES 5,000</w:t>
      </w:r>
    </w:p>
    <w:p w14:paraId="613A856F" w14:textId="77777777" w:rsidR="002307DC" w:rsidRPr="002307DC" w:rsidRDefault="002307DC" w:rsidP="002307DC">
      <w:pPr>
        <w:pStyle w:val="Default"/>
        <w:spacing w:line="276" w:lineRule="auto"/>
        <w:ind w:left="360"/>
        <w:rPr>
          <w:rFonts w:ascii="Calibri" w:hAnsi="Calibri" w:cs="Comic Sans MS"/>
        </w:rPr>
      </w:pPr>
      <w:r w:rsidRPr="002307DC">
        <w:rPr>
          <w:rFonts w:ascii="Calibri" w:hAnsi="Calibri" w:cs="Comic Sans MS"/>
          <w:bCs/>
        </w:rPr>
        <w:t>Corporate Subscription – KES 100,000</w:t>
      </w:r>
    </w:p>
    <w:p w14:paraId="1D1DD9E8" w14:textId="77777777" w:rsidR="002307DC" w:rsidRPr="00164F69" w:rsidRDefault="002307DC" w:rsidP="002307DC">
      <w:pPr>
        <w:pStyle w:val="Default"/>
        <w:spacing w:line="276" w:lineRule="auto"/>
        <w:rPr>
          <w:rFonts w:ascii="Calibri" w:hAnsi="Calibri" w:cs="Comic Sans MS"/>
        </w:rPr>
      </w:pPr>
    </w:p>
    <w:p w14:paraId="1D3D56F3" w14:textId="77777777" w:rsidR="002307DC" w:rsidRPr="00164F69" w:rsidRDefault="002307DC" w:rsidP="002307DC">
      <w:pPr>
        <w:pStyle w:val="Default"/>
        <w:spacing w:line="276" w:lineRule="auto"/>
        <w:rPr>
          <w:rFonts w:ascii="Calibri" w:hAnsi="Calibri" w:cs="Comic Sans MS"/>
        </w:rPr>
      </w:pPr>
      <w:r w:rsidRPr="00164F69">
        <w:rPr>
          <w:rFonts w:ascii="Calibri" w:hAnsi="Calibri" w:cs="Comic Sans MS"/>
        </w:rPr>
        <w:t xml:space="preserve">After completing the membership Application, please return it with supportive document to the above address and pay membership fees. </w:t>
      </w:r>
    </w:p>
    <w:p w14:paraId="553D6E8F" w14:textId="77777777" w:rsidR="002307DC" w:rsidRPr="00164F69" w:rsidRDefault="002307DC" w:rsidP="002307DC">
      <w:pPr>
        <w:rPr>
          <w:sz w:val="24"/>
          <w:szCs w:val="24"/>
        </w:rPr>
      </w:pPr>
    </w:p>
    <w:p w14:paraId="30C74C53" w14:textId="77777777" w:rsidR="002307DC" w:rsidRPr="00164F69" w:rsidRDefault="002307DC" w:rsidP="002307DC">
      <w:pPr>
        <w:pStyle w:val="Default"/>
        <w:numPr>
          <w:ilvl w:val="0"/>
          <w:numId w:val="7"/>
        </w:numPr>
        <w:spacing w:line="276" w:lineRule="auto"/>
        <w:rPr>
          <w:rFonts w:ascii="Calibri" w:hAnsi="Calibri" w:cs="Times New Roman"/>
          <w:b/>
          <w:bCs/>
          <w:u w:val="single"/>
        </w:rPr>
      </w:pPr>
      <w:r w:rsidRPr="00164F69">
        <w:rPr>
          <w:rFonts w:ascii="Calibri" w:hAnsi="Calibri" w:cs="Times New Roman"/>
          <w:b/>
          <w:bCs/>
          <w:u w:val="single"/>
        </w:rPr>
        <w:t xml:space="preserve">BENEFITS OF MEMBERSHIP </w:t>
      </w:r>
    </w:p>
    <w:p w14:paraId="68C7E6F7" w14:textId="77777777" w:rsidR="002307DC" w:rsidRPr="00164F69" w:rsidRDefault="002307DC" w:rsidP="002307DC">
      <w:pPr>
        <w:pStyle w:val="Default"/>
        <w:spacing w:line="276" w:lineRule="auto"/>
        <w:ind w:left="720"/>
        <w:jc w:val="both"/>
        <w:rPr>
          <w:rFonts w:ascii="Calibri" w:hAnsi="Calibri" w:cs="Times New Roman"/>
        </w:rPr>
      </w:pPr>
    </w:p>
    <w:p w14:paraId="57F47143" w14:textId="77777777" w:rsidR="002307DC" w:rsidRPr="00164F69" w:rsidRDefault="002307DC" w:rsidP="002307DC">
      <w:pPr>
        <w:pStyle w:val="Default"/>
        <w:numPr>
          <w:ilvl w:val="0"/>
          <w:numId w:val="3"/>
        </w:numPr>
        <w:spacing w:line="276" w:lineRule="auto"/>
        <w:jc w:val="both"/>
        <w:rPr>
          <w:rFonts w:ascii="Calibri" w:hAnsi="Calibri" w:cs="Times New Roman"/>
        </w:rPr>
      </w:pPr>
      <w:r w:rsidRPr="00164F69">
        <w:rPr>
          <w:rFonts w:ascii="Calibri" w:hAnsi="Calibri" w:cs="Times New Roman"/>
          <w:b/>
        </w:rPr>
        <w:t>Innovative Resources and Tools</w:t>
      </w:r>
    </w:p>
    <w:p w14:paraId="57AA07E2" w14:textId="77777777" w:rsidR="002307DC" w:rsidRPr="00164F69" w:rsidRDefault="002307DC" w:rsidP="002307DC">
      <w:pPr>
        <w:pStyle w:val="Default"/>
        <w:spacing w:line="276" w:lineRule="auto"/>
        <w:jc w:val="both"/>
        <w:rPr>
          <w:rFonts w:ascii="Calibri" w:hAnsi="Calibri" w:cs="Times New Roman"/>
        </w:rPr>
      </w:pPr>
      <w:r w:rsidRPr="00164F69">
        <w:rPr>
          <w:rFonts w:ascii="Calibri" w:hAnsi="Calibri" w:cs="Times New Roman"/>
        </w:rPr>
        <w:t xml:space="preserve">As a member of </w:t>
      </w:r>
      <w:r>
        <w:rPr>
          <w:rFonts w:ascii="Calibri" w:hAnsi="Calibri" w:cs="Times New Roman"/>
        </w:rPr>
        <w:t>the Insurance Information Bureau</w:t>
      </w:r>
      <w:r w:rsidRPr="00164F69">
        <w:rPr>
          <w:rFonts w:ascii="Calibri" w:hAnsi="Calibri" w:cs="Times New Roman"/>
        </w:rPr>
        <w:t>, you will have access to our un-limited members-only resources</w:t>
      </w:r>
      <w:proofErr w:type="gramStart"/>
      <w:r w:rsidRPr="00164F69">
        <w:rPr>
          <w:rFonts w:ascii="Calibri" w:hAnsi="Calibri" w:cs="Times New Roman"/>
        </w:rPr>
        <w:t>;</w:t>
      </w:r>
      <w:proofErr w:type="gramEnd"/>
      <w:r w:rsidRPr="00164F69">
        <w:rPr>
          <w:rFonts w:ascii="Calibri" w:hAnsi="Calibri" w:cs="Times New Roman"/>
        </w:rPr>
        <w:t xml:space="preserve"> </w:t>
      </w:r>
    </w:p>
    <w:p w14:paraId="30FD3C33" w14:textId="77777777" w:rsidR="002307DC" w:rsidRPr="00164F69" w:rsidRDefault="002307DC" w:rsidP="002307DC">
      <w:pPr>
        <w:pStyle w:val="Default"/>
        <w:numPr>
          <w:ilvl w:val="0"/>
          <w:numId w:val="5"/>
        </w:numPr>
        <w:spacing w:line="276" w:lineRule="auto"/>
        <w:jc w:val="both"/>
        <w:rPr>
          <w:rFonts w:ascii="Calibri" w:hAnsi="Calibri" w:cs="Times New Roman"/>
        </w:rPr>
      </w:pPr>
      <w:r w:rsidRPr="00164F69">
        <w:rPr>
          <w:rFonts w:ascii="Calibri" w:hAnsi="Calibri" w:cs="Times New Roman"/>
        </w:rPr>
        <w:t xml:space="preserve">Member-only </w:t>
      </w:r>
      <w:proofErr w:type="gramStart"/>
      <w:r w:rsidRPr="00164F69">
        <w:rPr>
          <w:rFonts w:ascii="Calibri" w:hAnsi="Calibri" w:cs="Times New Roman"/>
        </w:rPr>
        <w:t>content which</w:t>
      </w:r>
      <w:proofErr w:type="gramEnd"/>
      <w:r w:rsidRPr="00164F69">
        <w:rPr>
          <w:rFonts w:ascii="Calibri" w:hAnsi="Calibri" w:cs="Times New Roman"/>
        </w:rPr>
        <w:t xml:space="preserve"> includes latest </w:t>
      </w:r>
      <w:r>
        <w:rPr>
          <w:rFonts w:ascii="Calibri" w:hAnsi="Calibri" w:cs="Times New Roman"/>
        </w:rPr>
        <w:t>insurance</w:t>
      </w:r>
      <w:r w:rsidRPr="00164F69">
        <w:rPr>
          <w:rFonts w:ascii="Calibri" w:hAnsi="Calibri" w:cs="Times New Roman"/>
        </w:rPr>
        <w:t xml:space="preserve"> research articles on various topics and an extensive archive.</w:t>
      </w:r>
    </w:p>
    <w:p w14:paraId="7DFB34DC" w14:textId="77777777" w:rsidR="002307DC" w:rsidRPr="00164F69" w:rsidRDefault="002307DC" w:rsidP="002307DC">
      <w:pPr>
        <w:pStyle w:val="Default"/>
        <w:numPr>
          <w:ilvl w:val="0"/>
          <w:numId w:val="5"/>
        </w:numPr>
        <w:spacing w:line="276" w:lineRule="auto"/>
        <w:jc w:val="both"/>
        <w:rPr>
          <w:rFonts w:ascii="Calibri" w:hAnsi="Calibri" w:cs="Times New Roman"/>
        </w:rPr>
      </w:pPr>
      <w:r>
        <w:rPr>
          <w:rFonts w:ascii="Calibri" w:hAnsi="Calibri" w:cs="Times New Roman"/>
        </w:rPr>
        <w:t>IIB</w:t>
      </w:r>
      <w:r w:rsidRPr="00164F69">
        <w:rPr>
          <w:rFonts w:ascii="Calibri" w:hAnsi="Calibri" w:cs="Times New Roman"/>
        </w:rPr>
        <w:t xml:space="preserve"> e-newsletters on latest developments in the </w:t>
      </w:r>
      <w:r>
        <w:rPr>
          <w:rFonts w:ascii="Calibri" w:hAnsi="Calibri" w:cs="Times New Roman"/>
        </w:rPr>
        <w:t>insurance</w:t>
      </w:r>
      <w:r w:rsidRPr="00164F69">
        <w:rPr>
          <w:rFonts w:ascii="Calibri" w:hAnsi="Calibri" w:cs="Times New Roman"/>
        </w:rPr>
        <w:t xml:space="preserve"> markets.</w:t>
      </w:r>
    </w:p>
    <w:p w14:paraId="2927CEF0" w14:textId="77777777" w:rsidR="002307DC" w:rsidRPr="00164F69" w:rsidRDefault="002307DC" w:rsidP="002307DC">
      <w:pPr>
        <w:pStyle w:val="Default"/>
        <w:numPr>
          <w:ilvl w:val="0"/>
          <w:numId w:val="5"/>
        </w:numPr>
        <w:spacing w:line="276" w:lineRule="auto"/>
        <w:jc w:val="both"/>
        <w:rPr>
          <w:rFonts w:ascii="Calibri" w:hAnsi="Calibri" w:cs="Times New Roman"/>
        </w:rPr>
      </w:pPr>
      <w:r>
        <w:rPr>
          <w:rFonts w:ascii="Calibri" w:hAnsi="Calibri" w:cs="Times New Roman"/>
        </w:rPr>
        <w:t>A 10</w:t>
      </w:r>
      <w:r w:rsidRPr="00164F69">
        <w:rPr>
          <w:rFonts w:ascii="Calibri" w:hAnsi="Calibri" w:cs="Times New Roman"/>
        </w:rPr>
        <w:t xml:space="preserve">% discount on any individual research consultancy assignment you request </w:t>
      </w:r>
      <w:r>
        <w:rPr>
          <w:rFonts w:ascii="Calibri" w:hAnsi="Calibri" w:cs="Times New Roman"/>
        </w:rPr>
        <w:t>IIB</w:t>
      </w:r>
      <w:r w:rsidRPr="00164F69">
        <w:rPr>
          <w:rFonts w:ascii="Calibri" w:hAnsi="Calibri" w:cs="Times New Roman"/>
        </w:rPr>
        <w:t xml:space="preserve"> to do for you.</w:t>
      </w:r>
    </w:p>
    <w:p w14:paraId="773AA021" w14:textId="77777777" w:rsidR="002307DC" w:rsidRPr="00164F69" w:rsidRDefault="002307DC" w:rsidP="002307DC">
      <w:pPr>
        <w:pStyle w:val="Default"/>
        <w:spacing w:line="276" w:lineRule="auto"/>
        <w:ind w:left="1080"/>
        <w:jc w:val="both"/>
        <w:rPr>
          <w:rFonts w:ascii="Calibri" w:hAnsi="Calibri" w:cs="Times New Roman"/>
        </w:rPr>
      </w:pPr>
    </w:p>
    <w:p w14:paraId="1F1E151D" w14:textId="77777777" w:rsidR="002307DC" w:rsidRPr="00164F69" w:rsidRDefault="002307DC" w:rsidP="002307DC">
      <w:pPr>
        <w:pStyle w:val="Default"/>
        <w:numPr>
          <w:ilvl w:val="0"/>
          <w:numId w:val="3"/>
        </w:numPr>
        <w:spacing w:line="276" w:lineRule="auto"/>
        <w:jc w:val="both"/>
        <w:rPr>
          <w:rFonts w:ascii="Calibri" w:hAnsi="Calibri" w:cs="Times New Roman"/>
        </w:rPr>
      </w:pPr>
      <w:r w:rsidRPr="00164F69">
        <w:rPr>
          <w:rFonts w:ascii="Calibri" w:hAnsi="Calibri" w:cs="Times New Roman"/>
          <w:b/>
        </w:rPr>
        <w:t>Interactive Platform</w:t>
      </w:r>
    </w:p>
    <w:p w14:paraId="601CCE94" w14:textId="77777777" w:rsidR="002307DC" w:rsidRPr="00164F69" w:rsidRDefault="002307DC" w:rsidP="002307DC">
      <w:pPr>
        <w:pStyle w:val="Default"/>
        <w:spacing w:line="276" w:lineRule="auto"/>
        <w:ind w:left="720"/>
        <w:jc w:val="both"/>
        <w:rPr>
          <w:rFonts w:ascii="Calibri" w:hAnsi="Calibri" w:cs="Times New Roman"/>
        </w:rPr>
      </w:pPr>
      <w:r w:rsidRPr="00164F69">
        <w:rPr>
          <w:rFonts w:ascii="Calibri" w:hAnsi="Calibri" w:cs="Times New Roman"/>
        </w:rPr>
        <w:t>This is a platform where you are able to connect exchange information and ideas on what`s happening in the markets.</w:t>
      </w:r>
    </w:p>
    <w:p w14:paraId="4C2DE3D3" w14:textId="77777777" w:rsidR="002307DC" w:rsidRPr="00164F69" w:rsidRDefault="002307DC" w:rsidP="002307DC">
      <w:pPr>
        <w:pStyle w:val="Default"/>
        <w:numPr>
          <w:ilvl w:val="0"/>
          <w:numId w:val="6"/>
        </w:numPr>
        <w:spacing w:line="276" w:lineRule="auto"/>
        <w:jc w:val="both"/>
        <w:rPr>
          <w:rFonts w:ascii="Calibri" w:hAnsi="Calibri" w:cs="Times New Roman"/>
        </w:rPr>
      </w:pPr>
      <w:r w:rsidRPr="00164F69">
        <w:rPr>
          <w:rFonts w:ascii="Calibri" w:hAnsi="Calibri" w:cs="Times New Roman"/>
        </w:rPr>
        <w:t>Integrate and network with other peers in the region.</w:t>
      </w:r>
    </w:p>
    <w:p w14:paraId="1789EA40" w14:textId="77777777" w:rsidR="002307DC" w:rsidRDefault="002307DC" w:rsidP="002307DC">
      <w:pPr>
        <w:pStyle w:val="Default"/>
        <w:numPr>
          <w:ilvl w:val="0"/>
          <w:numId w:val="6"/>
        </w:numPr>
        <w:spacing w:line="276" w:lineRule="auto"/>
        <w:jc w:val="both"/>
        <w:rPr>
          <w:rFonts w:ascii="Calibri" w:hAnsi="Calibri" w:cs="Times New Roman"/>
        </w:rPr>
      </w:pPr>
      <w:r w:rsidRPr="00164F69">
        <w:rPr>
          <w:rFonts w:ascii="Calibri" w:hAnsi="Calibri" w:cs="Times New Roman"/>
        </w:rPr>
        <w:t>Connect with local business resources.</w:t>
      </w:r>
    </w:p>
    <w:p w14:paraId="20EC4F80" w14:textId="77777777" w:rsidR="002307DC" w:rsidRDefault="002307DC" w:rsidP="002307DC">
      <w:pPr>
        <w:pStyle w:val="Default"/>
        <w:numPr>
          <w:ilvl w:val="0"/>
          <w:numId w:val="6"/>
        </w:numPr>
        <w:spacing w:line="276" w:lineRule="auto"/>
        <w:jc w:val="both"/>
        <w:rPr>
          <w:rFonts w:ascii="Calibri" w:hAnsi="Calibri" w:cs="Times New Roman"/>
        </w:rPr>
      </w:pPr>
      <w:r>
        <w:rPr>
          <w:rFonts w:ascii="Calibri" w:hAnsi="Calibri" w:cs="Times New Roman"/>
        </w:rPr>
        <w:t xml:space="preserve">Opportunities to present and facilitate at IIB conferences </w:t>
      </w:r>
    </w:p>
    <w:p w14:paraId="24B2A876" w14:textId="77777777" w:rsidR="002307DC" w:rsidRPr="00164F69" w:rsidRDefault="002307DC" w:rsidP="002307DC">
      <w:pPr>
        <w:pStyle w:val="Default"/>
        <w:numPr>
          <w:ilvl w:val="0"/>
          <w:numId w:val="6"/>
        </w:numPr>
        <w:spacing w:line="276" w:lineRule="auto"/>
        <w:jc w:val="both"/>
        <w:rPr>
          <w:rFonts w:ascii="Calibri" w:hAnsi="Calibri" w:cs="Times New Roman"/>
        </w:rPr>
      </w:pPr>
      <w:r>
        <w:rPr>
          <w:rFonts w:ascii="Calibri" w:hAnsi="Calibri" w:cs="Times New Roman"/>
        </w:rPr>
        <w:t>Opportunities to be sent by IIB as resource persons at IIB and partner conferences and or training events</w:t>
      </w:r>
    </w:p>
    <w:p w14:paraId="74F56ADD" w14:textId="77777777" w:rsidR="002307DC" w:rsidRPr="00164F69" w:rsidRDefault="002307DC" w:rsidP="002307DC">
      <w:pPr>
        <w:pStyle w:val="Default"/>
        <w:spacing w:line="276" w:lineRule="auto"/>
        <w:ind w:left="1440"/>
        <w:jc w:val="both"/>
        <w:rPr>
          <w:rFonts w:ascii="Calibri" w:hAnsi="Calibri" w:cs="Times New Roman"/>
        </w:rPr>
      </w:pPr>
    </w:p>
    <w:p w14:paraId="0611A2BD" w14:textId="77777777" w:rsidR="002307DC" w:rsidRPr="00164F69" w:rsidRDefault="002307DC" w:rsidP="002307DC">
      <w:pPr>
        <w:pStyle w:val="Default"/>
        <w:numPr>
          <w:ilvl w:val="0"/>
          <w:numId w:val="3"/>
        </w:numPr>
        <w:spacing w:line="276" w:lineRule="auto"/>
        <w:jc w:val="both"/>
        <w:rPr>
          <w:rFonts w:ascii="Calibri" w:hAnsi="Calibri" w:cs="Times New Roman"/>
        </w:rPr>
      </w:pPr>
      <w:r w:rsidRPr="00164F69">
        <w:rPr>
          <w:rFonts w:ascii="Calibri" w:hAnsi="Calibri" w:cs="Times New Roman"/>
          <w:b/>
        </w:rPr>
        <w:t>Conferences and Training</w:t>
      </w:r>
    </w:p>
    <w:p w14:paraId="6D9CE946" w14:textId="77777777" w:rsidR="002307DC" w:rsidRPr="00164F69" w:rsidRDefault="002307DC" w:rsidP="002307DC">
      <w:pPr>
        <w:pStyle w:val="Default"/>
        <w:spacing w:line="276" w:lineRule="auto"/>
        <w:ind w:left="360"/>
        <w:jc w:val="both"/>
        <w:rPr>
          <w:rFonts w:ascii="Calibri" w:hAnsi="Calibri" w:cs="Times New Roman"/>
        </w:rPr>
      </w:pPr>
      <w:r w:rsidRPr="00164F69">
        <w:rPr>
          <w:rFonts w:ascii="Calibri" w:hAnsi="Calibri" w:cs="Times New Roman"/>
        </w:rPr>
        <w:t xml:space="preserve">Members receive significant discounts on all local and international </w:t>
      </w:r>
      <w:r>
        <w:rPr>
          <w:rFonts w:ascii="Calibri" w:hAnsi="Calibri" w:cs="Times New Roman"/>
        </w:rPr>
        <w:t>IIB</w:t>
      </w:r>
      <w:r w:rsidRPr="00164F69">
        <w:rPr>
          <w:rFonts w:ascii="Calibri" w:hAnsi="Calibri" w:cs="Times New Roman"/>
        </w:rPr>
        <w:t xml:space="preserve"> events.</w:t>
      </w:r>
    </w:p>
    <w:p w14:paraId="37AE209C" w14:textId="77777777" w:rsidR="002307DC" w:rsidRPr="00164F69" w:rsidRDefault="002307DC" w:rsidP="002307DC">
      <w:pPr>
        <w:pStyle w:val="Default"/>
        <w:spacing w:line="276" w:lineRule="auto"/>
        <w:ind w:left="360"/>
        <w:jc w:val="both"/>
        <w:rPr>
          <w:rFonts w:ascii="Calibri" w:hAnsi="Calibri" w:cs="Times New Roman"/>
        </w:rPr>
      </w:pPr>
    </w:p>
    <w:p w14:paraId="2E25D604" w14:textId="77777777" w:rsidR="002307DC" w:rsidRPr="00164F69" w:rsidRDefault="002307DC" w:rsidP="002307DC">
      <w:pPr>
        <w:pStyle w:val="Default"/>
        <w:numPr>
          <w:ilvl w:val="0"/>
          <w:numId w:val="4"/>
        </w:numPr>
        <w:spacing w:line="276" w:lineRule="auto"/>
        <w:jc w:val="both"/>
        <w:rPr>
          <w:rFonts w:ascii="Calibri" w:hAnsi="Calibri" w:cs="Times New Roman"/>
        </w:rPr>
      </w:pPr>
      <w:r w:rsidRPr="00164F69">
        <w:rPr>
          <w:rFonts w:ascii="Calibri" w:hAnsi="Calibri" w:cs="Times New Roman"/>
        </w:rPr>
        <w:t>10% discount on conference and workshops attendance</w:t>
      </w:r>
    </w:p>
    <w:p w14:paraId="7C902D05" w14:textId="77777777" w:rsidR="002307DC" w:rsidRPr="00164F69" w:rsidRDefault="002307DC" w:rsidP="002307DC">
      <w:pPr>
        <w:pStyle w:val="Default"/>
        <w:numPr>
          <w:ilvl w:val="0"/>
          <w:numId w:val="4"/>
        </w:numPr>
        <w:spacing w:line="276" w:lineRule="auto"/>
        <w:jc w:val="both"/>
        <w:rPr>
          <w:rFonts w:ascii="Calibri" w:hAnsi="Calibri" w:cs="Times New Roman"/>
        </w:rPr>
      </w:pPr>
      <w:r w:rsidRPr="00164F69">
        <w:rPr>
          <w:rFonts w:ascii="Calibri" w:hAnsi="Calibri" w:cs="Times New Roman"/>
        </w:rPr>
        <w:t>10% discount on research consultancy work</w:t>
      </w:r>
    </w:p>
    <w:p w14:paraId="421C034A" w14:textId="77777777" w:rsidR="002307DC" w:rsidRPr="00FC044C" w:rsidRDefault="002307DC" w:rsidP="002307DC">
      <w:pPr>
        <w:pStyle w:val="Default"/>
        <w:numPr>
          <w:ilvl w:val="0"/>
          <w:numId w:val="4"/>
        </w:numPr>
        <w:spacing w:line="276" w:lineRule="auto"/>
        <w:jc w:val="both"/>
        <w:rPr>
          <w:rFonts w:ascii="Calibri" w:hAnsi="Calibri" w:cs="Times New Roman"/>
        </w:rPr>
      </w:pPr>
      <w:r w:rsidRPr="00164F69">
        <w:rPr>
          <w:rFonts w:ascii="Calibri" w:hAnsi="Calibri" w:cs="Times New Roman"/>
        </w:rPr>
        <w:t>10% discount on our training facilities</w:t>
      </w:r>
    </w:p>
    <w:p w14:paraId="47B70C11" w14:textId="77777777" w:rsidR="002307DC" w:rsidRPr="00164F69" w:rsidRDefault="002307DC" w:rsidP="002307DC">
      <w:pPr>
        <w:pStyle w:val="Default"/>
        <w:spacing w:line="276" w:lineRule="auto"/>
        <w:ind w:left="720"/>
        <w:jc w:val="both"/>
        <w:rPr>
          <w:rFonts w:ascii="Calibri" w:hAnsi="Calibri" w:cs="Times New Roman"/>
        </w:rPr>
      </w:pPr>
    </w:p>
    <w:p w14:paraId="5456CE61" w14:textId="77777777" w:rsidR="002307DC" w:rsidRPr="00164F69" w:rsidRDefault="002307DC" w:rsidP="002307DC">
      <w:pPr>
        <w:pStyle w:val="Default"/>
        <w:numPr>
          <w:ilvl w:val="0"/>
          <w:numId w:val="3"/>
        </w:numPr>
        <w:spacing w:line="276" w:lineRule="auto"/>
        <w:jc w:val="both"/>
        <w:rPr>
          <w:rFonts w:ascii="Calibri" w:hAnsi="Calibri" w:cs="Times New Roman"/>
        </w:rPr>
      </w:pPr>
      <w:r w:rsidRPr="00164F69">
        <w:rPr>
          <w:rFonts w:ascii="Calibri" w:hAnsi="Calibri" w:cs="Times New Roman"/>
          <w:b/>
        </w:rPr>
        <w:t>Industry Publication</w:t>
      </w:r>
    </w:p>
    <w:p w14:paraId="21382FCA" w14:textId="77777777" w:rsidR="002307DC" w:rsidRPr="00164F69" w:rsidRDefault="002307DC" w:rsidP="002307DC">
      <w:pPr>
        <w:pStyle w:val="Default"/>
        <w:spacing w:line="276" w:lineRule="auto"/>
        <w:ind w:left="360"/>
        <w:jc w:val="both"/>
        <w:rPr>
          <w:rFonts w:ascii="Calibri" w:hAnsi="Calibri" w:cs="Times New Roman"/>
        </w:rPr>
      </w:pPr>
      <w:r>
        <w:rPr>
          <w:rFonts w:ascii="Calibri" w:hAnsi="Calibri" w:cs="Times New Roman"/>
        </w:rPr>
        <w:t>IIB</w:t>
      </w:r>
      <w:r w:rsidRPr="00164F69">
        <w:rPr>
          <w:rFonts w:ascii="Calibri" w:hAnsi="Calibri" w:cs="Times New Roman"/>
        </w:rPr>
        <w:t xml:space="preserve"> will publish quarterly</w:t>
      </w:r>
      <w:r>
        <w:rPr>
          <w:rFonts w:ascii="Calibri" w:hAnsi="Calibri" w:cs="Times New Roman"/>
        </w:rPr>
        <w:t xml:space="preserve"> insurance</w:t>
      </w:r>
      <w:r w:rsidRPr="00164F69">
        <w:rPr>
          <w:rFonts w:ascii="Calibri" w:hAnsi="Calibri" w:cs="Times New Roman"/>
        </w:rPr>
        <w:t xml:space="preserve"> magazines and an annual banking</w:t>
      </w:r>
      <w:r>
        <w:rPr>
          <w:rFonts w:ascii="Calibri" w:hAnsi="Calibri" w:cs="Times New Roman"/>
        </w:rPr>
        <w:t xml:space="preserve">, MFIs </w:t>
      </w:r>
      <w:r w:rsidRPr="00164F69">
        <w:rPr>
          <w:rFonts w:ascii="Calibri" w:hAnsi="Calibri" w:cs="Times New Roman"/>
        </w:rPr>
        <w:t>and insurance survey and other publications. The membership entails one of the publications (magazine, survey or any journal of your choice</w:t>
      </w:r>
      <w:r>
        <w:rPr>
          <w:rFonts w:ascii="Calibri" w:hAnsi="Calibri" w:cs="Times New Roman"/>
        </w:rPr>
        <w:t>)</w:t>
      </w:r>
      <w:r w:rsidRPr="00164F69">
        <w:rPr>
          <w:rFonts w:ascii="Calibri" w:hAnsi="Calibri" w:cs="Times New Roman"/>
        </w:rPr>
        <w:t>.</w:t>
      </w:r>
    </w:p>
    <w:p w14:paraId="038E15FA" w14:textId="77777777" w:rsidR="002307DC" w:rsidRPr="00164F69" w:rsidRDefault="002307DC" w:rsidP="002307DC">
      <w:pPr>
        <w:pStyle w:val="Default"/>
        <w:spacing w:line="276" w:lineRule="auto"/>
        <w:ind w:left="360"/>
        <w:jc w:val="both"/>
        <w:rPr>
          <w:rFonts w:ascii="Calibri" w:hAnsi="Calibri" w:cs="Times New Roman"/>
        </w:rPr>
      </w:pPr>
    </w:p>
    <w:p w14:paraId="7CEDD722" w14:textId="77777777" w:rsidR="002307DC" w:rsidRPr="00164F69" w:rsidRDefault="002307DC" w:rsidP="002307DC">
      <w:pPr>
        <w:pStyle w:val="Default"/>
        <w:numPr>
          <w:ilvl w:val="0"/>
          <w:numId w:val="3"/>
        </w:numPr>
        <w:spacing w:line="276" w:lineRule="auto"/>
        <w:jc w:val="both"/>
        <w:rPr>
          <w:rFonts w:ascii="Calibri" w:hAnsi="Calibri" w:cs="Times New Roman"/>
        </w:rPr>
      </w:pPr>
      <w:r>
        <w:rPr>
          <w:rFonts w:ascii="Calibri" w:hAnsi="Calibri" w:cs="Times New Roman"/>
          <w:b/>
        </w:rPr>
        <w:t xml:space="preserve">Continuous Performance Development </w:t>
      </w:r>
    </w:p>
    <w:p w14:paraId="4B631FD9" w14:textId="77777777" w:rsidR="002307DC" w:rsidRPr="00164F69" w:rsidRDefault="002307DC" w:rsidP="002307DC">
      <w:pPr>
        <w:pStyle w:val="Default"/>
        <w:spacing w:line="276" w:lineRule="auto"/>
        <w:ind w:left="360"/>
        <w:jc w:val="both"/>
        <w:rPr>
          <w:rFonts w:ascii="Calibri" w:hAnsi="Calibri" w:cs="Times New Roman"/>
        </w:rPr>
      </w:pPr>
      <w:r>
        <w:rPr>
          <w:rFonts w:ascii="Calibri" w:hAnsi="Calibri" w:cs="Times New Roman"/>
        </w:rPr>
        <w:t>IIB training programs in partnership with the Chartered Insurance Institute UK School will enable participants to earn CPD points on all our conferences/workshops and training.</w:t>
      </w:r>
    </w:p>
    <w:p w14:paraId="34C9A246" w14:textId="77777777" w:rsidR="002307DC" w:rsidRPr="00164F69" w:rsidRDefault="002307DC" w:rsidP="002307DC">
      <w:pPr>
        <w:pStyle w:val="Default"/>
        <w:spacing w:line="276" w:lineRule="auto"/>
        <w:jc w:val="both"/>
        <w:rPr>
          <w:rFonts w:ascii="Calibri" w:hAnsi="Calibri" w:cs="Times New Roman"/>
          <w:b/>
          <w:bCs/>
        </w:rPr>
      </w:pPr>
    </w:p>
    <w:p w14:paraId="3663141F" w14:textId="77777777" w:rsidR="002307DC" w:rsidRPr="00164F69" w:rsidRDefault="002307DC" w:rsidP="002307DC">
      <w:pPr>
        <w:pStyle w:val="Default"/>
        <w:spacing w:line="276" w:lineRule="auto"/>
        <w:jc w:val="both"/>
        <w:rPr>
          <w:rFonts w:ascii="Calibri" w:hAnsi="Calibri" w:cs="Times New Roman"/>
          <w:b/>
          <w:bCs/>
        </w:rPr>
      </w:pPr>
      <w:r w:rsidRPr="00164F69">
        <w:rPr>
          <w:rFonts w:ascii="Calibri" w:hAnsi="Calibri" w:cs="Times New Roman"/>
          <w:b/>
          <w:bCs/>
        </w:rPr>
        <w:t xml:space="preserve">APPLICATION FOR CORPORATE MEMBERSHIP </w:t>
      </w:r>
    </w:p>
    <w:p w14:paraId="1207C80D" w14:textId="77777777" w:rsidR="002307DC" w:rsidRPr="00164F69" w:rsidRDefault="002307DC" w:rsidP="002307DC">
      <w:pPr>
        <w:pStyle w:val="Default"/>
        <w:spacing w:line="276" w:lineRule="auto"/>
        <w:jc w:val="both"/>
        <w:rPr>
          <w:rFonts w:ascii="Calibri" w:hAnsi="Calibri" w:cs="Times New Roman"/>
        </w:rPr>
      </w:pPr>
    </w:p>
    <w:p w14:paraId="4F924595" w14:textId="77777777" w:rsidR="002307DC" w:rsidRPr="00164F69" w:rsidRDefault="002307DC" w:rsidP="002307DC">
      <w:pPr>
        <w:pStyle w:val="Default"/>
        <w:numPr>
          <w:ilvl w:val="0"/>
          <w:numId w:val="4"/>
        </w:numPr>
        <w:spacing w:line="276" w:lineRule="auto"/>
        <w:jc w:val="both"/>
        <w:rPr>
          <w:rFonts w:ascii="Calibri" w:hAnsi="Calibri" w:cs="Times New Roman"/>
        </w:rPr>
      </w:pPr>
      <w:r w:rsidRPr="00164F69">
        <w:rPr>
          <w:rFonts w:ascii="Calibri" w:hAnsi="Calibri" w:cs="Times New Roman"/>
        </w:rPr>
        <w:t xml:space="preserve">Corporate membership of the institute is open to any company or body who satisfy the </w:t>
      </w:r>
      <w:r>
        <w:rPr>
          <w:rFonts w:ascii="Calibri" w:hAnsi="Calibri" w:cs="Times New Roman"/>
        </w:rPr>
        <w:t xml:space="preserve">IIB </w:t>
      </w:r>
      <w:r w:rsidRPr="00164F69">
        <w:rPr>
          <w:rFonts w:ascii="Calibri" w:hAnsi="Calibri" w:cs="Times New Roman"/>
        </w:rPr>
        <w:t xml:space="preserve">council that they are fit and proper to be admitted to membership. The Institute particularly values the corporate membership because it indicates confidence in and support for the work that the institute is doing. Such expressions of support encourage us in our effort to strengthen the </w:t>
      </w:r>
      <w:proofErr w:type="gramStart"/>
      <w:r w:rsidRPr="00164F69">
        <w:rPr>
          <w:rFonts w:ascii="Calibri" w:hAnsi="Calibri" w:cs="Times New Roman"/>
        </w:rPr>
        <w:t>Institute which</w:t>
      </w:r>
      <w:proofErr w:type="gramEnd"/>
      <w:r w:rsidRPr="00164F69">
        <w:rPr>
          <w:rFonts w:ascii="Calibri" w:hAnsi="Calibri" w:cs="Times New Roman"/>
        </w:rPr>
        <w:t xml:space="preserve"> will be able to provide services to members more effectively. </w:t>
      </w:r>
    </w:p>
    <w:p w14:paraId="39843B13" w14:textId="77777777" w:rsidR="002307DC" w:rsidRPr="00164F69" w:rsidRDefault="002307DC" w:rsidP="002307DC">
      <w:pPr>
        <w:pStyle w:val="Default"/>
        <w:spacing w:line="276" w:lineRule="auto"/>
        <w:jc w:val="both"/>
        <w:rPr>
          <w:rFonts w:ascii="Calibri" w:hAnsi="Calibri" w:cs="Times New Roman"/>
        </w:rPr>
      </w:pPr>
    </w:p>
    <w:p w14:paraId="20DB087E" w14:textId="77777777" w:rsidR="002307DC" w:rsidRPr="00164F69" w:rsidRDefault="002307DC" w:rsidP="002307DC">
      <w:pPr>
        <w:pStyle w:val="Default"/>
        <w:spacing w:line="276" w:lineRule="auto"/>
        <w:jc w:val="both"/>
        <w:rPr>
          <w:rFonts w:ascii="Calibri" w:hAnsi="Calibri" w:cs="Times New Roman"/>
        </w:rPr>
      </w:pPr>
    </w:p>
    <w:p w14:paraId="0DE19348" w14:textId="77777777" w:rsidR="002307DC" w:rsidRPr="00164F69" w:rsidRDefault="002307DC" w:rsidP="002307DC">
      <w:pPr>
        <w:pStyle w:val="Default"/>
        <w:spacing w:line="276" w:lineRule="auto"/>
        <w:rPr>
          <w:rFonts w:ascii="Calibri" w:hAnsi="Calibri" w:cs="Times New Roman"/>
          <w:b/>
          <w:bCs/>
        </w:rPr>
      </w:pPr>
      <w:r w:rsidRPr="00164F69">
        <w:rPr>
          <w:rFonts w:ascii="Calibri" w:hAnsi="Calibri" w:cs="Times New Roman"/>
          <w:b/>
          <w:bCs/>
        </w:rPr>
        <w:t xml:space="preserve">HOW TO APPLY FOR INDIVIDUAL MEMBERSHIP  </w:t>
      </w:r>
    </w:p>
    <w:p w14:paraId="21DBEBE7" w14:textId="77777777" w:rsidR="002307DC" w:rsidRPr="00164F69" w:rsidRDefault="002307DC" w:rsidP="002307DC">
      <w:pPr>
        <w:pStyle w:val="Default"/>
        <w:spacing w:line="276" w:lineRule="auto"/>
        <w:rPr>
          <w:rFonts w:ascii="Calibri" w:hAnsi="Calibri" w:cs="Times New Roman"/>
        </w:rPr>
      </w:pPr>
    </w:p>
    <w:p w14:paraId="0CF5BFFB" w14:textId="77777777" w:rsidR="002307DC" w:rsidRPr="00164F69" w:rsidRDefault="002307DC" w:rsidP="002307DC">
      <w:pPr>
        <w:pStyle w:val="Default"/>
        <w:numPr>
          <w:ilvl w:val="0"/>
          <w:numId w:val="4"/>
        </w:numPr>
        <w:spacing w:line="276" w:lineRule="auto"/>
        <w:jc w:val="both"/>
        <w:rPr>
          <w:rFonts w:ascii="Calibri" w:hAnsi="Calibri" w:cs="Times New Roman"/>
        </w:rPr>
      </w:pPr>
      <w:r w:rsidRPr="00164F69">
        <w:rPr>
          <w:rFonts w:ascii="Calibri" w:hAnsi="Calibri" w:cs="Times New Roman"/>
        </w:rPr>
        <w:t xml:space="preserve">Forward </w:t>
      </w:r>
      <w:r>
        <w:rPr>
          <w:rFonts w:ascii="Calibri" w:hAnsi="Calibri" w:cs="Times New Roman"/>
        </w:rPr>
        <w:t xml:space="preserve">or hand deliver </w:t>
      </w:r>
      <w:r w:rsidRPr="00164F69">
        <w:rPr>
          <w:rFonts w:ascii="Calibri" w:hAnsi="Calibri" w:cs="Times New Roman"/>
        </w:rPr>
        <w:t>a completed application form to t</w:t>
      </w:r>
      <w:r>
        <w:rPr>
          <w:rFonts w:ascii="Calibri" w:hAnsi="Calibri" w:cs="Times New Roman"/>
        </w:rPr>
        <w:t>he IIB or our administration staff or via the IIB email</w:t>
      </w:r>
      <w:r w:rsidRPr="00164F69">
        <w:rPr>
          <w:rFonts w:ascii="Calibri" w:hAnsi="Calibri" w:cs="Times New Roman"/>
        </w:rPr>
        <w:t xml:space="preserve">. The membership committee meets </w:t>
      </w:r>
      <w:r>
        <w:rPr>
          <w:rFonts w:ascii="Calibri" w:hAnsi="Calibri" w:cs="Times New Roman"/>
        </w:rPr>
        <w:t>monthly</w:t>
      </w:r>
      <w:r w:rsidRPr="00164F69">
        <w:rPr>
          <w:rFonts w:ascii="Calibri" w:hAnsi="Calibri" w:cs="Times New Roman"/>
        </w:rPr>
        <w:t xml:space="preserve"> to consider and approve application for membership and promotion to higher classes of membership. The decision of the committee is immediately communicated to applicants. </w:t>
      </w:r>
    </w:p>
    <w:p w14:paraId="4AD2C977" w14:textId="77777777" w:rsidR="002307DC" w:rsidRPr="00164F69" w:rsidRDefault="002307DC" w:rsidP="002307DC">
      <w:pPr>
        <w:pStyle w:val="Default"/>
        <w:numPr>
          <w:ilvl w:val="0"/>
          <w:numId w:val="4"/>
        </w:numPr>
        <w:spacing w:line="276" w:lineRule="auto"/>
        <w:jc w:val="both"/>
        <w:rPr>
          <w:rFonts w:ascii="Calibri" w:hAnsi="Calibri" w:cs="Times New Roman"/>
        </w:rPr>
      </w:pPr>
      <w:r w:rsidRPr="00164F69">
        <w:rPr>
          <w:rFonts w:ascii="Calibri" w:hAnsi="Calibri" w:cs="Times New Roman"/>
        </w:rPr>
        <w:lastRenderedPageBreak/>
        <w:t xml:space="preserve">Successful applicants are advised of the payments required which must be received within a period of </w:t>
      </w:r>
      <w:r>
        <w:rPr>
          <w:rFonts w:ascii="Calibri" w:hAnsi="Calibri" w:cs="Times New Roman"/>
        </w:rPr>
        <w:t>one month</w:t>
      </w:r>
      <w:r w:rsidRPr="00164F69">
        <w:rPr>
          <w:rFonts w:ascii="Calibri" w:hAnsi="Calibri" w:cs="Times New Roman"/>
        </w:rPr>
        <w:t xml:space="preserve"> otherwise the approval ceases to be valid. The applicant does not become a member of the institute until he/she has made the required payments. </w:t>
      </w:r>
    </w:p>
    <w:p w14:paraId="1387A670" w14:textId="77777777" w:rsidR="002307DC" w:rsidRPr="00F234A2" w:rsidRDefault="002307DC" w:rsidP="002307DC">
      <w:pPr>
        <w:pStyle w:val="Default"/>
        <w:numPr>
          <w:ilvl w:val="0"/>
          <w:numId w:val="4"/>
        </w:numPr>
        <w:spacing w:line="276" w:lineRule="auto"/>
        <w:jc w:val="both"/>
        <w:rPr>
          <w:rFonts w:ascii="Calibri" w:hAnsi="Calibri" w:cs="Times New Roman"/>
        </w:rPr>
      </w:pPr>
      <w:r w:rsidRPr="00164F69">
        <w:rPr>
          <w:rFonts w:ascii="Calibri" w:hAnsi="Calibri" w:cs="Times New Roman"/>
        </w:rPr>
        <w:t>After making the payments, the member receiv</w:t>
      </w:r>
      <w:r>
        <w:rPr>
          <w:rFonts w:ascii="Calibri" w:hAnsi="Calibri" w:cs="Times New Roman"/>
        </w:rPr>
        <w:t>es a membership certificate. P</w:t>
      </w:r>
      <w:r w:rsidRPr="00164F69">
        <w:rPr>
          <w:rFonts w:ascii="Calibri" w:hAnsi="Calibri" w:cs="Times New Roman"/>
        </w:rPr>
        <w:t xml:space="preserve">ayment should accompany the application form </w:t>
      </w:r>
      <w:r>
        <w:rPr>
          <w:rFonts w:ascii="Calibri" w:hAnsi="Calibri" w:cs="Times New Roman"/>
        </w:rPr>
        <w:t>dully signed by the member if individual and the company representative for corporate membership.</w:t>
      </w:r>
    </w:p>
    <w:p w14:paraId="5608BFBF" w14:textId="77777777" w:rsidR="002307DC" w:rsidRPr="00164F69" w:rsidRDefault="002307DC" w:rsidP="002307DC">
      <w:pPr>
        <w:pStyle w:val="Default"/>
        <w:spacing w:line="276" w:lineRule="auto"/>
        <w:ind w:left="1440"/>
        <w:rPr>
          <w:rFonts w:ascii="Calibri" w:hAnsi="Calibri" w:cs="Times New Roman"/>
          <w:b/>
          <w:bCs/>
        </w:rPr>
      </w:pPr>
    </w:p>
    <w:p w14:paraId="28B0F0E8" w14:textId="77777777" w:rsidR="002307DC" w:rsidRPr="00164F69" w:rsidRDefault="002307DC" w:rsidP="002307DC">
      <w:pPr>
        <w:pStyle w:val="Default"/>
        <w:spacing w:line="276" w:lineRule="auto"/>
        <w:rPr>
          <w:rFonts w:ascii="Calibri" w:hAnsi="Calibri" w:cs="Times New Roman"/>
          <w:b/>
          <w:bCs/>
        </w:rPr>
      </w:pPr>
      <w:r w:rsidRPr="00164F69">
        <w:rPr>
          <w:rFonts w:ascii="Calibri" w:hAnsi="Calibri" w:cs="Times New Roman"/>
          <w:b/>
          <w:bCs/>
        </w:rPr>
        <w:t xml:space="preserve">ANNUAL RENEWAL OF MEMBERSHIP </w:t>
      </w:r>
    </w:p>
    <w:p w14:paraId="2716CB0D" w14:textId="77777777" w:rsidR="002307DC" w:rsidRPr="00164F69" w:rsidRDefault="002307DC" w:rsidP="002307DC">
      <w:pPr>
        <w:pStyle w:val="Default"/>
        <w:spacing w:line="276" w:lineRule="auto"/>
        <w:rPr>
          <w:rFonts w:ascii="Calibri" w:hAnsi="Calibri" w:cs="Times New Roman"/>
        </w:rPr>
      </w:pPr>
    </w:p>
    <w:p w14:paraId="3078723D" w14:textId="77777777" w:rsidR="002307DC" w:rsidRPr="00164F69" w:rsidRDefault="002307DC" w:rsidP="002307DC">
      <w:pPr>
        <w:pStyle w:val="Default"/>
        <w:numPr>
          <w:ilvl w:val="0"/>
          <w:numId w:val="4"/>
        </w:numPr>
        <w:spacing w:line="276" w:lineRule="auto"/>
        <w:rPr>
          <w:rFonts w:ascii="Calibri" w:hAnsi="Calibri" w:cs="Times New Roman"/>
        </w:rPr>
      </w:pPr>
      <w:r w:rsidRPr="00164F69">
        <w:rPr>
          <w:rFonts w:ascii="Calibri" w:hAnsi="Calibri" w:cs="Times New Roman"/>
        </w:rPr>
        <w:t xml:space="preserve"> The membership is renewed annually by payment of an annual subscription fees, members receive a card that confirms current validity of their membership. Otherwise, their membership certificates ceases to be valid. </w:t>
      </w:r>
    </w:p>
    <w:p w14:paraId="17C350B3" w14:textId="77777777" w:rsidR="002307DC" w:rsidRPr="00164F69" w:rsidRDefault="002307DC" w:rsidP="002307DC">
      <w:pPr>
        <w:ind w:left="1440"/>
        <w:rPr>
          <w:sz w:val="24"/>
          <w:szCs w:val="24"/>
        </w:rPr>
      </w:pPr>
    </w:p>
    <w:p w14:paraId="3AFBA1E5" w14:textId="77777777" w:rsidR="002307DC" w:rsidRPr="00164F69" w:rsidRDefault="002307DC" w:rsidP="002307DC">
      <w:pPr>
        <w:pStyle w:val="Default"/>
        <w:spacing w:line="276" w:lineRule="auto"/>
        <w:jc w:val="both"/>
        <w:rPr>
          <w:rFonts w:ascii="Calibri" w:hAnsi="Calibri" w:cs="Times New Roman"/>
          <w:b/>
          <w:bCs/>
        </w:rPr>
      </w:pPr>
      <w:r w:rsidRPr="00164F69">
        <w:rPr>
          <w:rFonts w:ascii="Calibri" w:hAnsi="Calibri" w:cs="Times New Roman"/>
          <w:b/>
          <w:bCs/>
        </w:rPr>
        <w:t xml:space="preserve">MEMBERSHIP AND SUBSCRIPTION FEES </w:t>
      </w:r>
    </w:p>
    <w:p w14:paraId="627E90E0" w14:textId="77777777" w:rsidR="002307DC" w:rsidRPr="00164F69" w:rsidRDefault="002307DC" w:rsidP="002307DC">
      <w:pPr>
        <w:pStyle w:val="Default"/>
        <w:spacing w:line="276" w:lineRule="auto"/>
        <w:jc w:val="both"/>
        <w:rPr>
          <w:rFonts w:ascii="Calibri" w:hAnsi="Calibri" w:cs="Times New Roman"/>
        </w:rPr>
      </w:pPr>
    </w:p>
    <w:p w14:paraId="2C88D48B" w14:textId="77777777" w:rsidR="002307DC" w:rsidRPr="00164F69" w:rsidRDefault="002307DC" w:rsidP="002307DC">
      <w:pPr>
        <w:pStyle w:val="Default"/>
        <w:numPr>
          <w:ilvl w:val="0"/>
          <w:numId w:val="4"/>
        </w:numPr>
        <w:spacing w:line="276" w:lineRule="auto"/>
        <w:jc w:val="both"/>
        <w:rPr>
          <w:rFonts w:ascii="Calibri" w:hAnsi="Calibri" w:cs="Times New Roman"/>
        </w:rPr>
      </w:pPr>
      <w:r w:rsidRPr="00164F69">
        <w:rPr>
          <w:rFonts w:ascii="Calibri" w:hAnsi="Calibri" w:cs="Times New Roman"/>
        </w:rPr>
        <w:t xml:space="preserve">These are revised from time to time. The schedule of current fees will be attached to the membership application form schedule of subsequently revised fees will be readily forwarded on request. </w:t>
      </w:r>
    </w:p>
    <w:p w14:paraId="184E92F1" w14:textId="77777777" w:rsidR="002307DC" w:rsidRPr="00164F69" w:rsidRDefault="002307DC" w:rsidP="002307DC">
      <w:pPr>
        <w:pStyle w:val="Default"/>
        <w:spacing w:line="276" w:lineRule="auto"/>
        <w:rPr>
          <w:rFonts w:ascii="Calibri" w:hAnsi="Calibri" w:cs="Times New Roman"/>
          <w:b/>
          <w:bCs/>
        </w:rPr>
      </w:pPr>
    </w:p>
    <w:p w14:paraId="1967F51B" w14:textId="77777777" w:rsidR="002307DC" w:rsidRPr="00164F69" w:rsidRDefault="002307DC" w:rsidP="002307DC">
      <w:pPr>
        <w:pStyle w:val="Default"/>
        <w:spacing w:line="276" w:lineRule="auto"/>
        <w:rPr>
          <w:rFonts w:ascii="Calibri" w:hAnsi="Calibri" w:cs="Times New Roman"/>
          <w:b/>
          <w:bCs/>
        </w:rPr>
      </w:pPr>
    </w:p>
    <w:p w14:paraId="4432C036" w14:textId="77777777" w:rsidR="002307DC" w:rsidRPr="00164F69" w:rsidRDefault="002307DC" w:rsidP="002307DC">
      <w:pPr>
        <w:pStyle w:val="Default"/>
        <w:spacing w:line="276" w:lineRule="auto"/>
        <w:rPr>
          <w:rFonts w:ascii="Calibri" w:hAnsi="Calibri" w:cs="Times New Roman"/>
          <w:b/>
          <w:bCs/>
        </w:rPr>
      </w:pPr>
    </w:p>
    <w:p w14:paraId="6A04A252" w14:textId="77777777" w:rsidR="002307DC" w:rsidRPr="00164F69" w:rsidRDefault="002307DC" w:rsidP="002307DC">
      <w:pPr>
        <w:pStyle w:val="Default"/>
        <w:spacing w:line="276" w:lineRule="auto"/>
        <w:rPr>
          <w:rFonts w:ascii="Calibri" w:hAnsi="Calibri" w:cs="Times New Roman"/>
          <w:b/>
          <w:bCs/>
        </w:rPr>
      </w:pPr>
    </w:p>
    <w:p w14:paraId="4ED4014D" w14:textId="77777777" w:rsidR="002307DC" w:rsidRPr="00164F69" w:rsidRDefault="002307DC" w:rsidP="002307DC">
      <w:pPr>
        <w:pStyle w:val="Default"/>
        <w:spacing w:line="276" w:lineRule="auto"/>
        <w:rPr>
          <w:rFonts w:ascii="Calibri" w:hAnsi="Calibri" w:cs="Times New Roman"/>
          <w:b/>
          <w:bCs/>
        </w:rPr>
      </w:pPr>
    </w:p>
    <w:p w14:paraId="3642B4D3" w14:textId="77777777" w:rsidR="002307DC" w:rsidRPr="00164F69" w:rsidRDefault="002307DC" w:rsidP="002307DC">
      <w:pPr>
        <w:pStyle w:val="Default"/>
        <w:spacing w:line="276" w:lineRule="auto"/>
        <w:rPr>
          <w:rFonts w:ascii="Calibri" w:hAnsi="Calibri" w:cs="Times New Roman"/>
          <w:b/>
          <w:bCs/>
        </w:rPr>
      </w:pPr>
    </w:p>
    <w:p w14:paraId="381FD1ED" w14:textId="77777777" w:rsidR="002307DC" w:rsidRPr="00164F69" w:rsidRDefault="002307DC" w:rsidP="002307DC">
      <w:pPr>
        <w:pStyle w:val="Default"/>
        <w:spacing w:line="276" w:lineRule="auto"/>
        <w:rPr>
          <w:rFonts w:ascii="Calibri" w:hAnsi="Calibri" w:cs="Times New Roman"/>
          <w:b/>
          <w:bCs/>
        </w:rPr>
      </w:pPr>
    </w:p>
    <w:p w14:paraId="37C551AE" w14:textId="77777777" w:rsidR="002307DC" w:rsidRPr="00164F69" w:rsidRDefault="002307DC" w:rsidP="002307DC">
      <w:pPr>
        <w:pStyle w:val="Default"/>
        <w:spacing w:line="276" w:lineRule="auto"/>
        <w:rPr>
          <w:rFonts w:ascii="Calibri" w:hAnsi="Calibri" w:cs="Times New Roman"/>
          <w:b/>
          <w:bCs/>
        </w:rPr>
      </w:pPr>
    </w:p>
    <w:p w14:paraId="27DB5F39" w14:textId="77777777" w:rsidR="002307DC" w:rsidRPr="00164F69" w:rsidRDefault="002307DC" w:rsidP="002307DC">
      <w:pPr>
        <w:pStyle w:val="Default"/>
        <w:spacing w:line="276" w:lineRule="auto"/>
        <w:rPr>
          <w:rFonts w:ascii="Calibri" w:hAnsi="Calibri" w:cs="Times New Roman"/>
          <w:b/>
          <w:bCs/>
        </w:rPr>
      </w:pPr>
    </w:p>
    <w:p w14:paraId="25E0CD79" w14:textId="77777777" w:rsidR="002307DC" w:rsidRPr="00164F69" w:rsidRDefault="002307DC" w:rsidP="002307DC">
      <w:pPr>
        <w:pStyle w:val="Default"/>
        <w:spacing w:line="276" w:lineRule="auto"/>
        <w:rPr>
          <w:rFonts w:ascii="Calibri" w:hAnsi="Calibri" w:cs="Times New Roman"/>
          <w:b/>
          <w:bCs/>
        </w:rPr>
      </w:pPr>
    </w:p>
    <w:p w14:paraId="3C37648A" w14:textId="77777777" w:rsidR="002307DC" w:rsidRPr="00164F69" w:rsidRDefault="002307DC" w:rsidP="002307DC">
      <w:pPr>
        <w:pStyle w:val="Default"/>
        <w:spacing w:line="276" w:lineRule="auto"/>
        <w:rPr>
          <w:rFonts w:ascii="Calibri" w:hAnsi="Calibri" w:cs="Times New Roman"/>
          <w:b/>
          <w:bCs/>
        </w:rPr>
      </w:pPr>
    </w:p>
    <w:p w14:paraId="3418C3D9" w14:textId="77777777" w:rsidR="002307DC" w:rsidRPr="00164F69" w:rsidRDefault="002307DC" w:rsidP="002307DC">
      <w:pPr>
        <w:pStyle w:val="Default"/>
        <w:spacing w:line="276" w:lineRule="auto"/>
        <w:rPr>
          <w:rFonts w:ascii="Calibri" w:hAnsi="Calibri" w:cs="Times New Roman"/>
          <w:b/>
          <w:bCs/>
        </w:rPr>
      </w:pPr>
    </w:p>
    <w:p w14:paraId="351E1AC6" w14:textId="77777777" w:rsidR="002307DC" w:rsidRPr="00164F69" w:rsidRDefault="002307DC" w:rsidP="002307DC">
      <w:pPr>
        <w:pStyle w:val="Default"/>
        <w:spacing w:line="276" w:lineRule="auto"/>
        <w:rPr>
          <w:rFonts w:ascii="Calibri" w:hAnsi="Calibri" w:cs="Times New Roman"/>
          <w:b/>
          <w:bCs/>
        </w:rPr>
      </w:pPr>
    </w:p>
    <w:p w14:paraId="5EF5E795" w14:textId="77777777" w:rsidR="002307DC" w:rsidRPr="00164F69" w:rsidRDefault="002307DC" w:rsidP="002307DC">
      <w:pPr>
        <w:pStyle w:val="Default"/>
        <w:spacing w:line="276" w:lineRule="auto"/>
        <w:rPr>
          <w:rFonts w:ascii="Calibri" w:hAnsi="Calibri" w:cs="Times New Roman"/>
          <w:b/>
          <w:bCs/>
        </w:rPr>
      </w:pPr>
    </w:p>
    <w:p w14:paraId="265AD050" w14:textId="77777777" w:rsidR="002307DC" w:rsidRPr="006D031B" w:rsidRDefault="002307DC" w:rsidP="002307DC">
      <w:pPr>
        <w:pStyle w:val="Default"/>
        <w:spacing w:line="276" w:lineRule="auto"/>
        <w:jc w:val="center"/>
        <w:rPr>
          <w:rFonts w:ascii="Calibri" w:hAnsi="Calibri" w:cs="Times New Roman"/>
          <w:b/>
          <w:bCs/>
          <w:sz w:val="28"/>
          <w:szCs w:val="28"/>
          <w:u w:val="single"/>
        </w:rPr>
      </w:pPr>
      <w:r w:rsidRPr="006D031B">
        <w:rPr>
          <w:rFonts w:ascii="Calibri" w:hAnsi="Calibri" w:cs="Times New Roman"/>
          <w:b/>
          <w:bCs/>
          <w:sz w:val="28"/>
          <w:szCs w:val="28"/>
          <w:u w:val="single"/>
        </w:rPr>
        <w:lastRenderedPageBreak/>
        <w:t>MEMBERSHIP FORM DETAILS</w:t>
      </w:r>
    </w:p>
    <w:p w14:paraId="04F6554C" w14:textId="77777777" w:rsidR="002307DC" w:rsidRPr="00164F69" w:rsidRDefault="002307DC" w:rsidP="002307DC">
      <w:pPr>
        <w:spacing w:before="100" w:beforeAutospacing="1" w:after="100" w:afterAutospacing="1" w:line="240" w:lineRule="auto"/>
        <w:outlineLvl w:val="2"/>
        <w:rPr>
          <w:rFonts w:eastAsia="Times New Roman"/>
          <w:b/>
          <w:bCs/>
          <w:sz w:val="24"/>
          <w:szCs w:val="24"/>
        </w:rPr>
      </w:pPr>
      <w:r w:rsidRPr="00164F69">
        <w:rPr>
          <w:rFonts w:eastAsia="Times New Roman"/>
          <w:b/>
          <w:bCs/>
          <w:sz w:val="24"/>
          <w:szCs w:val="24"/>
        </w:rPr>
        <w:t>1</w:t>
      </w:r>
      <w:r>
        <w:rPr>
          <w:rFonts w:eastAsia="Times New Roman"/>
          <w:b/>
          <w:bCs/>
          <w:sz w:val="24"/>
          <w:szCs w:val="24"/>
        </w:rPr>
        <w:t xml:space="preserve">. Contact Information – Corporate Membership </w:t>
      </w:r>
    </w:p>
    <w:p w14:paraId="7932FBFA" w14:textId="77777777" w:rsidR="002307DC" w:rsidRPr="00164F69" w:rsidRDefault="002307DC" w:rsidP="002307DC">
      <w:pPr>
        <w:pBdr>
          <w:bottom w:val="single" w:sz="6" w:space="1" w:color="auto"/>
        </w:pBdr>
        <w:spacing w:after="0" w:line="240" w:lineRule="auto"/>
        <w:jc w:val="center"/>
        <w:rPr>
          <w:rFonts w:eastAsia="Times New Roman" w:cs="Arial"/>
          <w:vanish/>
          <w:sz w:val="24"/>
          <w:szCs w:val="24"/>
        </w:rPr>
      </w:pPr>
      <w:r w:rsidRPr="00164F69">
        <w:rPr>
          <w:rFonts w:eastAsia="Times New Roman" w:cs="Arial"/>
          <w:vanish/>
          <w:sz w:val="24"/>
          <w:szCs w:val="24"/>
        </w:rPr>
        <w:t>Top of Form</w:t>
      </w:r>
    </w:p>
    <w:p w14:paraId="33F9AEF1" w14:textId="23000F85"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Name of organization: </w:t>
      </w:r>
      <w:r>
        <w:rPr>
          <w:rFonts w:eastAsia="Times New Roman"/>
          <w:noProof/>
          <w:sz w:val="24"/>
          <w:szCs w:val="24"/>
        </w:rPr>
        <w:drawing>
          <wp:inline distT="0" distB="0" distL="0" distR="0" wp14:anchorId="0649B8F1" wp14:editId="76C5F2C9">
            <wp:extent cx="3719195" cy="226060"/>
            <wp:effectExtent l="0" t="0" r="0" b="254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195" cy="226060"/>
                    </a:xfrm>
                    <a:prstGeom prst="rect">
                      <a:avLst/>
                    </a:prstGeom>
                    <a:noFill/>
                    <a:ln>
                      <a:noFill/>
                    </a:ln>
                  </pic:spPr>
                </pic:pic>
              </a:graphicData>
            </a:graphic>
          </wp:inline>
        </w:drawing>
      </w:r>
    </w:p>
    <w:p w14:paraId="0CB9169D" w14:textId="06F8ED90"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Contact person: </w:t>
      </w:r>
      <w:r>
        <w:rPr>
          <w:rFonts w:eastAsia="Times New Roman"/>
          <w:noProof/>
          <w:sz w:val="24"/>
          <w:szCs w:val="24"/>
        </w:rPr>
        <w:drawing>
          <wp:inline distT="0" distB="0" distL="0" distR="0" wp14:anchorId="55489A7D" wp14:editId="77D379EA">
            <wp:extent cx="2527300" cy="226060"/>
            <wp:effectExtent l="0" t="0" r="12700" b="254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226060"/>
                    </a:xfrm>
                    <a:prstGeom prst="rect">
                      <a:avLst/>
                    </a:prstGeom>
                    <a:noFill/>
                    <a:ln>
                      <a:noFill/>
                    </a:ln>
                  </pic:spPr>
                </pic:pic>
              </a:graphicData>
            </a:graphic>
          </wp:inline>
        </w:drawing>
      </w:r>
    </w:p>
    <w:p w14:paraId="33A54E51" w14:textId="2D630EE2"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Job title: </w:t>
      </w:r>
      <w:r>
        <w:rPr>
          <w:rFonts w:eastAsia="Times New Roman"/>
          <w:noProof/>
          <w:sz w:val="24"/>
          <w:szCs w:val="24"/>
        </w:rPr>
        <w:drawing>
          <wp:inline distT="0" distB="0" distL="0" distR="0" wp14:anchorId="5D5B9C4D" wp14:editId="0A4FAB16">
            <wp:extent cx="2527300" cy="226060"/>
            <wp:effectExtent l="0" t="0" r="12700" b="254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226060"/>
                    </a:xfrm>
                    <a:prstGeom prst="rect">
                      <a:avLst/>
                    </a:prstGeom>
                    <a:noFill/>
                    <a:ln>
                      <a:noFill/>
                    </a:ln>
                  </pic:spPr>
                </pic:pic>
              </a:graphicData>
            </a:graphic>
          </wp:inline>
        </w:drawing>
      </w:r>
    </w:p>
    <w:p w14:paraId="67BA45A0" w14:textId="77777777"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Address:</w:t>
      </w:r>
    </w:p>
    <w:p w14:paraId="700E00E9" w14:textId="79479804" w:rsidR="002307DC" w:rsidRPr="00164F69" w:rsidRDefault="002307DC" w:rsidP="002307DC">
      <w:pPr>
        <w:spacing w:before="100" w:beforeAutospacing="1" w:after="100" w:afterAutospacing="1" w:line="240" w:lineRule="auto"/>
        <w:rPr>
          <w:rFonts w:eastAsia="Times New Roman"/>
          <w:sz w:val="24"/>
          <w:szCs w:val="24"/>
        </w:rPr>
      </w:pPr>
      <w:r>
        <w:rPr>
          <w:rFonts w:eastAsia="Times New Roman"/>
          <w:noProof/>
          <w:sz w:val="24"/>
          <w:szCs w:val="24"/>
        </w:rPr>
        <w:drawing>
          <wp:inline distT="0" distB="0" distL="0" distR="0" wp14:anchorId="1E882F95" wp14:editId="73901376">
            <wp:extent cx="3719195" cy="226060"/>
            <wp:effectExtent l="0" t="0" r="0" b="254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195" cy="226060"/>
                    </a:xfrm>
                    <a:prstGeom prst="rect">
                      <a:avLst/>
                    </a:prstGeom>
                    <a:noFill/>
                    <a:ln>
                      <a:noFill/>
                    </a:ln>
                  </pic:spPr>
                </pic:pic>
              </a:graphicData>
            </a:graphic>
          </wp:inline>
        </w:drawing>
      </w:r>
    </w:p>
    <w:p w14:paraId="6445D929" w14:textId="6B6909D0" w:rsidR="002307DC" w:rsidRPr="00164F69" w:rsidRDefault="002307DC" w:rsidP="002307DC">
      <w:pPr>
        <w:spacing w:before="100" w:beforeAutospacing="1" w:after="100" w:afterAutospacing="1" w:line="240" w:lineRule="auto"/>
        <w:rPr>
          <w:rFonts w:eastAsia="Times New Roman"/>
          <w:sz w:val="24"/>
          <w:szCs w:val="24"/>
        </w:rPr>
      </w:pPr>
      <w:r>
        <w:rPr>
          <w:rFonts w:eastAsia="Times New Roman"/>
          <w:noProof/>
          <w:sz w:val="24"/>
          <w:szCs w:val="24"/>
        </w:rPr>
        <w:drawing>
          <wp:inline distT="0" distB="0" distL="0" distR="0" wp14:anchorId="69963966" wp14:editId="148FCAF0">
            <wp:extent cx="3719195" cy="226060"/>
            <wp:effectExtent l="0" t="0" r="0" b="254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195" cy="226060"/>
                    </a:xfrm>
                    <a:prstGeom prst="rect">
                      <a:avLst/>
                    </a:prstGeom>
                    <a:noFill/>
                    <a:ln>
                      <a:noFill/>
                    </a:ln>
                  </pic:spPr>
                </pic:pic>
              </a:graphicData>
            </a:graphic>
          </wp:inline>
        </w:drawing>
      </w:r>
    </w:p>
    <w:p w14:paraId="66A8F719" w14:textId="1030374C"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City: </w:t>
      </w:r>
      <w:r>
        <w:rPr>
          <w:rFonts w:eastAsia="Times New Roman"/>
          <w:noProof/>
          <w:sz w:val="24"/>
          <w:szCs w:val="24"/>
        </w:rPr>
        <w:drawing>
          <wp:inline distT="0" distB="0" distL="0" distR="0" wp14:anchorId="4324E8D4" wp14:editId="5A2673AA">
            <wp:extent cx="1808480" cy="226060"/>
            <wp:effectExtent l="0" t="0" r="0" b="254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8480" cy="226060"/>
                    </a:xfrm>
                    <a:prstGeom prst="rect">
                      <a:avLst/>
                    </a:prstGeom>
                    <a:noFill/>
                    <a:ln>
                      <a:noFill/>
                    </a:ln>
                  </pic:spPr>
                </pic:pic>
              </a:graphicData>
            </a:graphic>
          </wp:inline>
        </w:drawing>
      </w:r>
      <w:r w:rsidRPr="00164F69">
        <w:rPr>
          <w:rFonts w:eastAsia="Times New Roman"/>
          <w:sz w:val="24"/>
          <w:szCs w:val="24"/>
        </w:rPr>
        <w:t xml:space="preserve">State: </w:t>
      </w:r>
      <w:r>
        <w:rPr>
          <w:rFonts w:eastAsia="Times New Roman"/>
          <w:noProof/>
          <w:sz w:val="24"/>
          <w:szCs w:val="24"/>
        </w:rPr>
        <w:drawing>
          <wp:inline distT="0" distB="0" distL="0" distR="0" wp14:anchorId="7A04E0A2" wp14:editId="0D7229F1">
            <wp:extent cx="246380" cy="226060"/>
            <wp:effectExtent l="0" t="0" r="7620" b="254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 cy="226060"/>
                    </a:xfrm>
                    <a:prstGeom prst="rect">
                      <a:avLst/>
                    </a:prstGeom>
                    <a:noFill/>
                    <a:ln>
                      <a:noFill/>
                    </a:ln>
                  </pic:spPr>
                </pic:pic>
              </a:graphicData>
            </a:graphic>
          </wp:inline>
        </w:drawing>
      </w:r>
      <w:r w:rsidRPr="00164F69">
        <w:rPr>
          <w:rFonts w:eastAsia="Times New Roman"/>
          <w:sz w:val="24"/>
          <w:szCs w:val="24"/>
        </w:rPr>
        <w:t xml:space="preserve">Zip: </w:t>
      </w:r>
      <w:r>
        <w:rPr>
          <w:rFonts w:eastAsia="Times New Roman"/>
          <w:noProof/>
          <w:sz w:val="24"/>
          <w:szCs w:val="24"/>
        </w:rPr>
        <w:drawing>
          <wp:inline distT="0" distB="0" distL="0" distR="0" wp14:anchorId="282A9BF7" wp14:editId="0A4548F9">
            <wp:extent cx="390525" cy="226060"/>
            <wp:effectExtent l="0" t="0" r="0" b="254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226060"/>
                    </a:xfrm>
                    <a:prstGeom prst="rect">
                      <a:avLst/>
                    </a:prstGeom>
                    <a:noFill/>
                    <a:ln>
                      <a:noFill/>
                    </a:ln>
                  </pic:spPr>
                </pic:pic>
              </a:graphicData>
            </a:graphic>
          </wp:inline>
        </w:drawing>
      </w:r>
    </w:p>
    <w:p w14:paraId="7B1C67EC" w14:textId="719267D1"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Phone Number: </w:t>
      </w:r>
      <w:r>
        <w:rPr>
          <w:rFonts w:eastAsia="Times New Roman"/>
          <w:noProof/>
          <w:sz w:val="24"/>
          <w:szCs w:val="24"/>
        </w:rPr>
        <w:drawing>
          <wp:inline distT="0" distB="0" distL="0" distR="0" wp14:anchorId="05AE28FA" wp14:editId="2F0518BA">
            <wp:extent cx="1109345" cy="226060"/>
            <wp:effectExtent l="0" t="0" r="8255" b="254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9345" cy="226060"/>
                    </a:xfrm>
                    <a:prstGeom prst="rect">
                      <a:avLst/>
                    </a:prstGeom>
                    <a:noFill/>
                    <a:ln>
                      <a:noFill/>
                    </a:ln>
                  </pic:spPr>
                </pic:pic>
              </a:graphicData>
            </a:graphic>
          </wp:inline>
        </w:drawing>
      </w:r>
    </w:p>
    <w:p w14:paraId="0BCBD3E1" w14:textId="4963C20D"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Fax Number: </w:t>
      </w:r>
      <w:r>
        <w:rPr>
          <w:rFonts w:eastAsia="Times New Roman"/>
          <w:noProof/>
          <w:sz w:val="24"/>
          <w:szCs w:val="24"/>
        </w:rPr>
        <w:drawing>
          <wp:inline distT="0" distB="0" distL="0" distR="0" wp14:anchorId="0566B4EC" wp14:editId="01698D70">
            <wp:extent cx="1109345" cy="226060"/>
            <wp:effectExtent l="0" t="0" r="8255" b="254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9345" cy="226060"/>
                    </a:xfrm>
                    <a:prstGeom prst="rect">
                      <a:avLst/>
                    </a:prstGeom>
                    <a:noFill/>
                    <a:ln>
                      <a:noFill/>
                    </a:ln>
                  </pic:spPr>
                </pic:pic>
              </a:graphicData>
            </a:graphic>
          </wp:inline>
        </w:drawing>
      </w:r>
    </w:p>
    <w:p w14:paraId="258C1E0E" w14:textId="15534E19"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Email: </w:t>
      </w:r>
      <w:r>
        <w:rPr>
          <w:rFonts w:eastAsia="Times New Roman"/>
          <w:noProof/>
          <w:sz w:val="24"/>
          <w:szCs w:val="24"/>
        </w:rPr>
        <w:drawing>
          <wp:inline distT="0" distB="0" distL="0" distR="0" wp14:anchorId="50377AC1" wp14:editId="6C29A95D">
            <wp:extent cx="2044700" cy="226060"/>
            <wp:effectExtent l="0" t="0" r="12700" b="254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4700" cy="226060"/>
                    </a:xfrm>
                    <a:prstGeom prst="rect">
                      <a:avLst/>
                    </a:prstGeom>
                    <a:noFill/>
                    <a:ln>
                      <a:noFill/>
                    </a:ln>
                  </pic:spPr>
                </pic:pic>
              </a:graphicData>
            </a:graphic>
          </wp:inline>
        </w:drawing>
      </w:r>
      <w:r w:rsidRPr="00164F69">
        <w:rPr>
          <w:rFonts w:eastAsia="Times New Roman"/>
          <w:sz w:val="24"/>
          <w:szCs w:val="24"/>
        </w:rPr>
        <w:t xml:space="preserve">   </w:t>
      </w:r>
    </w:p>
    <w:p w14:paraId="0B69C539" w14:textId="77777777" w:rsidR="002307DC" w:rsidRDefault="002307DC" w:rsidP="002307DC">
      <w:pPr>
        <w:spacing w:before="100" w:beforeAutospacing="1" w:after="100" w:afterAutospacing="1" w:line="240" w:lineRule="auto"/>
        <w:rPr>
          <w:rFonts w:eastAsia="Times New Roman"/>
          <w:b/>
          <w:sz w:val="24"/>
          <w:szCs w:val="24"/>
          <w:u w:val="single"/>
        </w:rPr>
      </w:pPr>
    </w:p>
    <w:p w14:paraId="73BFCFC8" w14:textId="77777777" w:rsidR="002307DC" w:rsidRDefault="002307DC" w:rsidP="002307DC">
      <w:pPr>
        <w:spacing w:before="100" w:beforeAutospacing="1" w:after="100" w:afterAutospacing="1" w:line="240" w:lineRule="auto"/>
        <w:jc w:val="center"/>
        <w:rPr>
          <w:rFonts w:eastAsia="Times New Roman"/>
          <w:b/>
          <w:sz w:val="24"/>
          <w:szCs w:val="24"/>
          <w:u w:val="single"/>
        </w:rPr>
      </w:pPr>
    </w:p>
    <w:p w14:paraId="691C06CC" w14:textId="77777777" w:rsidR="002307DC" w:rsidRDefault="002307DC" w:rsidP="002307DC">
      <w:pPr>
        <w:spacing w:before="100" w:beforeAutospacing="1" w:after="100" w:afterAutospacing="1" w:line="240" w:lineRule="auto"/>
        <w:jc w:val="center"/>
        <w:rPr>
          <w:rFonts w:eastAsia="Times New Roman"/>
          <w:b/>
          <w:sz w:val="24"/>
          <w:szCs w:val="24"/>
          <w:u w:val="single"/>
        </w:rPr>
      </w:pPr>
    </w:p>
    <w:p w14:paraId="733DB2BF" w14:textId="77777777" w:rsidR="002307DC" w:rsidRDefault="002307DC" w:rsidP="002307DC">
      <w:pPr>
        <w:spacing w:before="100" w:beforeAutospacing="1" w:after="100" w:afterAutospacing="1" w:line="240" w:lineRule="auto"/>
        <w:jc w:val="center"/>
        <w:rPr>
          <w:rFonts w:eastAsia="Times New Roman"/>
          <w:b/>
          <w:sz w:val="24"/>
          <w:szCs w:val="24"/>
          <w:u w:val="single"/>
        </w:rPr>
      </w:pPr>
    </w:p>
    <w:p w14:paraId="20FF4625" w14:textId="77777777" w:rsidR="002307DC" w:rsidRDefault="002307DC" w:rsidP="002307DC">
      <w:pPr>
        <w:spacing w:before="100" w:beforeAutospacing="1" w:after="100" w:afterAutospacing="1" w:line="240" w:lineRule="auto"/>
        <w:jc w:val="center"/>
        <w:rPr>
          <w:rFonts w:eastAsia="Times New Roman"/>
          <w:b/>
          <w:sz w:val="24"/>
          <w:szCs w:val="24"/>
          <w:u w:val="single"/>
        </w:rPr>
      </w:pPr>
    </w:p>
    <w:p w14:paraId="20930EB7" w14:textId="77777777" w:rsidR="002307DC" w:rsidRDefault="002307DC" w:rsidP="002307DC">
      <w:pPr>
        <w:spacing w:before="100" w:beforeAutospacing="1" w:after="100" w:afterAutospacing="1" w:line="240" w:lineRule="auto"/>
        <w:jc w:val="center"/>
        <w:rPr>
          <w:rFonts w:eastAsia="Times New Roman"/>
          <w:b/>
          <w:sz w:val="24"/>
          <w:szCs w:val="24"/>
          <w:u w:val="single"/>
        </w:rPr>
      </w:pPr>
      <w:r w:rsidRPr="006D031B">
        <w:rPr>
          <w:rFonts w:eastAsia="Times New Roman"/>
          <w:b/>
          <w:sz w:val="24"/>
          <w:szCs w:val="24"/>
          <w:u w:val="single"/>
        </w:rPr>
        <w:lastRenderedPageBreak/>
        <w:t>INDIVIDUAL MEMBERSHIP DETAILS</w:t>
      </w:r>
    </w:p>
    <w:p w14:paraId="44A83B0D" w14:textId="77777777" w:rsidR="002307DC" w:rsidRPr="00164F69" w:rsidRDefault="002307DC" w:rsidP="002307DC">
      <w:pPr>
        <w:spacing w:before="100" w:beforeAutospacing="1" w:after="100" w:afterAutospacing="1" w:line="240" w:lineRule="auto"/>
        <w:outlineLvl w:val="2"/>
        <w:rPr>
          <w:rFonts w:eastAsia="Times New Roman"/>
          <w:b/>
          <w:bCs/>
          <w:sz w:val="24"/>
          <w:szCs w:val="24"/>
        </w:rPr>
      </w:pPr>
      <w:r>
        <w:rPr>
          <w:rFonts w:eastAsia="Times New Roman"/>
          <w:b/>
          <w:bCs/>
          <w:sz w:val="24"/>
          <w:szCs w:val="24"/>
        </w:rPr>
        <w:t xml:space="preserve">Contact Information – Individual Membership </w:t>
      </w:r>
    </w:p>
    <w:p w14:paraId="04EE40E3" w14:textId="77777777" w:rsidR="002307DC" w:rsidRPr="00164F69" w:rsidRDefault="002307DC" w:rsidP="002307DC">
      <w:pPr>
        <w:pBdr>
          <w:bottom w:val="single" w:sz="6" w:space="1" w:color="auto"/>
        </w:pBdr>
        <w:spacing w:after="0" w:line="240" w:lineRule="auto"/>
        <w:jc w:val="center"/>
        <w:rPr>
          <w:rFonts w:eastAsia="Times New Roman" w:cs="Arial"/>
          <w:vanish/>
          <w:sz w:val="24"/>
          <w:szCs w:val="24"/>
        </w:rPr>
      </w:pPr>
      <w:r w:rsidRPr="00164F69">
        <w:rPr>
          <w:rFonts w:eastAsia="Times New Roman" w:cs="Arial"/>
          <w:vanish/>
          <w:sz w:val="24"/>
          <w:szCs w:val="24"/>
        </w:rPr>
        <w:t>Top of Form</w:t>
      </w:r>
    </w:p>
    <w:p w14:paraId="433BEBCD" w14:textId="2B368FFB"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Name</w:t>
      </w:r>
      <w:r>
        <w:rPr>
          <w:rFonts w:eastAsia="Times New Roman"/>
          <w:sz w:val="24"/>
          <w:szCs w:val="24"/>
        </w:rPr>
        <w:t>s</w:t>
      </w:r>
      <w:r w:rsidRPr="00164F69">
        <w:rPr>
          <w:rFonts w:eastAsia="Times New Roman"/>
          <w:sz w:val="24"/>
          <w:szCs w:val="24"/>
        </w:rPr>
        <w:t xml:space="preserve">: </w:t>
      </w:r>
      <w:r>
        <w:rPr>
          <w:rFonts w:eastAsia="Times New Roman"/>
          <w:noProof/>
          <w:sz w:val="24"/>
          <w:szCs w:val="24"/>
        </w:rPr>
        <w:drawing>
          <wp:inline distT="0" distB="0" distL="0" distR="0" wp14:anchorId="7B6D20B7" wp14:editId="6D5684EE">
            <wp:extent cx="3719195" cy="226060"/>
            <wp:effectExtent l="0" t="0" r="0" b="254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195" cy="226060"/>
                    </a:xfrm>
                    <a:prstGeom prst="rect">
                      <a:avLst/>
                    </a:prstGeom>
                    <a:noFill/>
                    <a:ln>
                      <a:noFill/>
                    </a:ln>
                  </pic:spPr>
                </pic:pic>
              </a:graphicData>
            </a:graphic>
          </wp:inline>
        </w:drawing>
      </w:r>
    </w:p>
    <w:p w14:paraId="6CD1FF2C" w14:textId="25C3CB3E" w:rsidR="002307DC" w:rsidRPr="00164F69" w:rsidRDefault="002307DC" w:rsidP="002307DC">
      <w:pPr>
        <w:spacing w:before="100" w:beforeAutospacing="1" w:after="100" w:afterAutospacing="1" w:line="240" w:lineRule="auto"/>
        <w:rPr>
          <w:rFonts w:eastAsia="Times New Roman"/>
          <w:sz w:val="24"/>
          <w:szCs w:val="24"/>
        </w:rPr>
      </w:pPr>
      <w:r>
        <w:rPr>
          <w:rFonts w:eastAsia="Times New Roman"/>
          <w:sz w:val="24"/>
          <w:szCs w:val="24"/>
        </w:rPr>
        <w:t>Company:</w:t>
      </w:r>
      <w:r w:rsidRPr="00164F69">
        <w:rPr>
          <w:rFonts w:eastAsia="Times New Roman"/>
          <w:sz w:val="24"/>
          <w:szCs w:val="24"/>
        </w:rPr>
        <w:t xml:space="preserve"> </w:t>
      </w:r>
      <w:r>
        <w:rPr>
          <w:rFonts w:eastAsia="Times New Roman"/>
          <w:noProof/>
          <w:sz w:val="24"/>
          <w:szCs w:val="24"/>
        </w:rPr>
        <w:drawing>
          <wp:inline distT="0" distB="0" distL="0" distR="0" wp14:anchorId="248D0E2F" wp14:editId="60A49A64">
            <wp:extent cx="2527300" cy="226060"/>
            <wp:effectExtent l="0" t="0" r="12700" b="254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226060"/>
                    </a:xfrm>
                    <a:prstGeom prst="rect">
                      <a:avLst/>
                    </a:prstGeom>
                    <a:noFill/>
                    <a:ln>
                      <a:noFill/>
                    </a:ln>
                  </pic:spPr>
                </pic:pic>
              </a:graphicData>
            </a:graphic>
          </wp:inline>
        </w:drawing>
      </w:r>
    </w:p>
    <w:p w14:paraId="4F3723CF" w14:textId="71AD03C8"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Job title: </w:t>
      </w:r>
      <w:r>
        <w:rPr>
          <w:rFonts w:eastAsia="Times New Roman"/>
          <w:noProof/>
          <w:sz w:val="24"/>
          <w:szCs w:val="24"/>
        </w:rPr>
        <w:drawing>
          <wp:inline distT="0" distB="0" distL="0" distR="0" wp14:anchorId="5265E4BC" wp14:editId="68DC9780">
            <wp:extent cx="2527300" cy="226060"/>
            <wp:effectExtent l="0" t="0" r="12700" b="254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226060"/>
                    </a:xfrm>
                    <a:prstGeom prst="rect">
                      <a:avLst/>
                    </a:prstGeom>
                    <a:noFill/>
                    <a:ln>
                      <a:noFill/>
                    </a:ln>
                  </pic:spPr>
                </pic:pic>
              </a:graphicData>
            </a:graphic>
          </wp:inline>
        </w:drawing>
      </w:r>
    </w:p>
    <w:p w14:paraId="11659A89" w14:textId="77777777"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Address:</w:t>
      </w:r>
    </w:p>
    <w:p w14:paraId="01E6478D" w14:textId="7394DC4D" w:rsidR="002307DC" w:rsidRPr="00164F69" w:rsidRDefault="002307DC" w:rsidP="002307DC">
      <w:pPr>
        <w:spacing w:before="100" w:beforeAutospacing="1" w:after="100" w:afterAutospacing="1" w:line="240" w:lineRule="auto"/>
        <w:rPr>
          <w:rFonts w:eastAsia="Times New Roman"/>
          <w:sz w:val="24"/>
          <w:szCs w:val="24"/>
        </w:rPr>
      </w:pPr>
      <w:r>
        <w:rPr>
          <w:rFonts w:eastAsia="Times New Roman"/>
          <w:noProof/>
          <w:sz w:val="24"/>
          <w:szCs w:val="24"/>
        </w:rPr>
        <w:drawing>
          <wp:inline distT="0" distB="0" distL="0" distR="0" wp14:anchorId="2A04DAF6" wp14:editId="10CF163D">
            <wp:extent cx="3719195" cy="226060"/>
            <wp:effectExtent l="0" t="0" r="0" b="254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195" cy="226060"/>
                    </a:xfrm>
                    <a:prstGeom prst="rect">
                      <a:avLst/>
                    </a:prstGeom>
                    <a:noFill/>
                    <a:ln>
                      <a:noFill/>
                    </a:ln>
                  </pic:spPr>
                </pic:pic>
              </a:graphicData>
            </a:graphic>
          </wp:inline>
        </w:drawing>
      </w:r>
    </w:p>
    <w:p w14:paraId="7A538E29" w14:textId="61C850AC" w:rsidR="002307DC" w:rsidRPr="00164F69" w:rsidRDefault="002307DC" w:rsidP="002307DC">
      <w:pPr>
        <w:spacing w:before="100" w:beforeAutospacing="1" w:after="100" w:afterAutospacing="1" w:line="240" w:lineRule="auto"/>
        <w:rPr>
          <w:rFonts w:eastAsia="Times New Roman"/>
          <w:sz w:val="24"/>
          <w:szCs w:val="24"/>
        </w:rPr>
      </w:pPr>
      <w:r>
        <w:rPr>
          <w:rFonts w:eastAsia="Times New Roman"/>
          <w:noProof/>
          <w:sz w:val="24"/>
          <w:szCs w:val="24"/>
        </w:rPr>
        <w:drawing>
          <wp:inline distT="0" distB="0" distL="0" distR="0" wp14:anchorId="1750E0F8" wp14:editId="2FE0E545">
            <wp:extent cx="3719195" cy="226060"/>
            <wp:effectExtent l="0" t="0" r="0" b="254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195" cy="226060"/>
                    </a:xfrm>
                    <a:prstGeom prst="rect">
                      <a:avLst/>
                    </a:prstGeom>
                    <a:noFill/>
                    <a:ln>
                      <a:noFill/>
                    </a:ln>
                  </pic:spPr>
                </pic:pic>
              </a:graphicData>
            </a:graphic>
          </wp:inline>
        </w:drawing>
      </w:r>
    </w:p>
    <w:p w14:paraId="7281C5F6" w14:textId="4C2BB7A6"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City: </w:t>
      </w:r>
      <w:r>
        <w:rPr>
          <w:rFonts w:eastAsia="Times New Roman"/>
          <w:noProof/>
          <w:sz w:val="24"/>
          <w:szCs w:val="24"/>
        </w:rPr>
        <w:drawing>
          <wp:inline distT="0" distB="0" distL="0" distR="0" wp14:anchorId="14D33628" wp14:editId="4016F7C3">
            <wp:extent cx="1808480" cy="226060"/>
            <wp:effectExtent l="0" t="0" r="0" b="254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8480" cy="226060"/>
                    </a:xfrm>
                    <a:prstGeom prst="rect">
                      <a:avLst/>
                    </a:prstGeom>
                    <a:noFill/>
                    <a:ln>
                      <a:noFill/>
                    </a:ln>
                  </pic:spPr>
                </pic:pic>
              </a:graphicData>
            </a:graphic>
          </wp:inline>
        </w:drawing>
      </w:r>
      <w:r w:rsidRPr="00164F69">
        <w:rPr>
          <w:rFonts w:eastAsia="Times New Roman"/>
          <w:sz w:val="24"/>
          <w:szCs w:val="24"/>
        </w:rPr>
        <w:t xml:space="preserve">State: </w:t>
      </w:r>
      <w:r>
        <w:rPr>
          <w:rFonts w:eastAsia="Times New Roman"/>
          <w:noProof/>
          <w:sz w:val="24"/>
          <w:szCs w:val="24"/>
        </w:rPr>
        <w:drawing>
          <wp:inline distT="0" distB="0" distL="0" distR="0" wp14:anchorId="05D14885" wp14:editId="324B0CDD">
            <wp:extent cx="246380" cy="226060"/>
            <wp:effectExtent l="0" t="0" r="7620" b="254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 cy="226060"/>
                    </a:xfrm>
                    <a:prstGeom prst="rect">
                      <a:avLst/>
                    </a:prstGeom>
                    <a:noFill/>
                    <a:ln>
                      <a:noFill/>
                    </a:ln>
                  </pic:spPr>
                </pic:pic>
              </a:graphicData>
            </a:graphic>
          </wp:inline>
        </w:drawing>
      </w:r>
      <w:r w:rsidRPr="00164F69">
        <w:rPr>
          <w:rFonts w:eastAsia="Times New Roman"/>
          <w:sz w:val="24"/>
          <w:szCs w:val="24"/>
        </w:rPr>
        <w:t xml:space="preserve">Zip: </w:t>
      </w:r>
      <w:r>
        <w:rPr>
          <w:rFonts w:eastAsia="Times New Roman"/>
          <w:noProof/>
          <w:sz w:val="24"/>
          <w:szCs w:val="24"/>
        </w:rPr>
        <w:drawing>
          <wp:inline distT="0" distB="0" distL="0" distR="0" wp14:anchorId="48D7BB55" wp14:editId="13034400">
            <wp:extent cx="390525" cy="226060"/>
            <wp:effectExtent l="0" t="0" r="0" b="254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226060"/>
                    </a:xfrm>
                    <a:prstGeom prst="rect">
                      <a:avLst/>
                    </a:prstGeom>
                    <a:noFill/>
                    <a:ln>
                      <a:noFill/>
                    </a:ln>
                  </pic:spPr>
                </pic:pic>
              </a:graphicData>
            </a:graphic>
          </wp:inline>
        </w:drawing>
      </w:r>
    </w:p>
    <w:p w14:paraId="77946414" w14:textId="47AC3A19"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Phone Number: </w:t>
      </w:r>
      <w:r>
        <w:rPr>
          <w:rFonts w:eastAsia="Times New Roman"/>
          <w:noProof/>
          <w:sz w:val="24"/>
          <w:szCs w:val="24"/>
        </w:rPr>
        <w:drawing>
          <wp:inline distT="0" distB="0" distL="0" distR="0" wp14:anchorId="173A7B61" wp14:editId="4C1473D3">
            <wp:extent cx="1109345" cy="226060"/>
            <wp:effectExtent l="0" t="0" r="8255" b="254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9345" cy="226060"/>
                    </a:xfrm>
                    <a:prstGeom prst="rect">
                      <a:avLst/>
                    </a:prstGeom>
                    <a:noFill/>
                    <a:ln>
                      <a:noFill/>
                    </a:ln>
                  </pic:spPr>
                </pic:pic>
              </a:graphicData>
            </a:graphic>
          </wp:inline>
        </w:drawing>
      </w:r>
    </w:p>
    <w:p w14:paraId="12D03AE5" w14:textId="1F9F768C"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Fax Number: </w:t>
      </w:r>
      <w:r>
        <w:rPr>
          <w:rFonts w:eastAsia="Times New Roman"/>
          <w:noProof/>
          <w:sz w:val="24"/>
          <w:szCs w:val="24"/>
        </w:rPr>
        <w:drawing>
          <wp:inline distT="0" distB="0" distL="0" distR="0" wp14:anchorId="399C075D" wp14:editId="252BE290">
            <wp:extent cx="1109345" cy="226060"/>
            <wp:effectExtent l="0" t="0" r="8255" b="25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9345" cy="226060"/>
                    </a:xfrm>
                    <a:prstGeom prst="rect">
                      <a:avLst/>
                    </a:prstGeom>
                    <a:noFill/>
                    <a:ln>
                      <a:noFill/>
                    </a:ln>
                  </pic:spPr>
                </pic:pic>
              </a:graphicData>
            </a:graphic>
          </wp:inline>
        </w:drawing>
      </w:r>
    </w:p>
    <w:p w14:paraId="59701EC2" w14:textId="0A89E760" w:rsidR="002307DC" w:rsidRPr="00164F69" w:rsidRDefault="002307DC" w:rsidP="002307DC">
      <w:pPr>
        <w:spacing w:before="100" w:beforeAutospacing="1" w:after="100" w:afterAutospacing="1" w:line="240" w:lineRule="auto"/>
        <w:rPr>
          <w:rFonts w:eastAsia="Times New Roman"/>
          <w:sz w:val="24"/>
          <w:szCs w:val="24"/>
        </w:rPr>
      </w:pPr>
      <w:r w:rsidRPr="00164F69">
        <w:rPr>
          <w:rFonts w:eastAsia="Times New Roman"/>
          <w:sz w:val="24"/>
          <w:szCs w:val="24"/>
        </w:rPr>
        <w:t xml:space="preserve">Email: </w:t>
      </w:r>
      <w:r>
        <w:rPr>
          <w:rFonts w:eastAsia="Times New Roman"/>
          <w:noProof/>
          <w:sz w:val="24"/>
          <w:szCs w:val="24"/>
        </w:rPr>
        <w:drawing>
          <wp:inline distT="0" distB="0" distL="0" distR="0" wp14:anchorId="31D34D6F" wp14:editId="3FE9E1D8">
            <wp:extent cx="2044700" cy="226060"/>
            <wp:effectExtent l="0" t="0" r="12700" b="254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4700" cy="226060"/>
                    </a:xfrm>
                    <a:prstGeom prst="rect">
                      <a:avLst/>
                    </a:prstGeom>
                    <a:noFill/>
                    <a:ln>
                      <a:noFill/>
                    </a:ln>
                  </pic:spPr>
                </pic:pic>
              </a:graphicData>
            </a:graphic>
          </wp:inline>
        </w:drawing>
      </w:r>
      <w:r w:rsidRPr="00164F69">
        <w:rPr>
          <w:rFonts w:eastAsia="Times New Roman"/>
          <w:sz w:val="24"/>
          <w:szCs w:val="24"/>
        </w:rPr>
        <w:t xml:space="preserve">   </w:t>
      </w:r>
    </w:p>
    <w:p w14:paraId="3D58E1D4" w14:textId="0DCCB61E" w:rsidR="002307DC" w:rsidRPr="00164F69" w:rsidRDefault="002307DC" w:rsidP="002307DC">
      <w:pPr>
        <w:spacing w:before="100" w:beforeAutospacing="1" w:after="100" w:afterAutospacing="1" w:line="240" w:lineRule="auto"/>
        <w:rPr>
          <w:rFonts w:eastAsia="Times New Roman"/>
          <w:sz w:val="24"/>
          <w:szCs w:val="24"/>
        </w:rPr>
      </w:pPr>
      <w:r w:rsidRPr="009E5D6F">
        <w:rPr>
          <w:rFonts w:eastAsia="Times New Roman"/>
          <w:sz w:val="24"/>
          <w:szCs w:val="24"/>
        </w:rPr>
        <w:t>Next of Kin</w:t>
      </w:r>
      <w:r w:rsidRPr="00164F69">
        <w:rPr>
          <w:rFonts w:eastAsia="Times New Roman"/>
          <w:sz w:val="24"/>
          <w:szCs w:val="24"/>
        </w:rPr>
        <w:t xml:space="preserve">: </w:t>
      </w:r>
      <w:r>
        <w:rPr>
          <w:rFonts w:eastAsia="Times New Roman"/>
          <w:noProof/>
          <w:sz w:val="24"/>
          <w:szCs w:val="24"/>
        </w:rPr>
        <w:drawing>
          <wp:inline distT="0" distB="0" distL="0" distR="0" wp14:anchorId="124E5C37" wp14:editId="686BE212">
            <wp:extent cx="1109345" cy="226060"/>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9345" cy="226060"/>
                    </a:xfrm>
                    <a:prstGeom prst="rect">
                      <a:avLst/>
                    </a:prstGeom>
                    <a:noFill/>
                    <a:ln>
                      <a:noFill/>
                    </a:ln>
                  </pic:spPr>
                </pic:pic>
              </a:graphicData>
            </a:graphic>
          </wp:inline>
        </w:drawing>
      </w:r>
    </w:p>
    <w:p w14:paraId="15DC4454" w14:textId="0142ACBD" w:rsidR="002307DC" w:rsidRPr="00164F69" w:rsidRDefault="002307DC" w:rsidP="002307DC">
      <w:pPr>
        <w:spacing w:before="100" w:beforeAutospacing="1" w:after="100" w:afterAutospacing="1" w:line="240" w:lineRule="auto"/>
        <w:rPr>
          <w:rFonts w:eastAsia="Times New Roman"/>
          <w:sz w:val="24"/>
          <w:szCs w:val="24"/>
        </w:rPr>
      </w:pPr>
      <w:r>
        <w:rPr>
          <w:rFonts w:eastAsia="Times New Roman"/>
          <w:sz w:val="24"/>
          <w:szCs w:val="24"/>
        </w:rPr>
        <w:t>Contact of next of Kin</w:t>
      </w:r>
      <w:r w:rsidRPr="00164F69">
        <w:rPr>
          <w:rFonts w:eastAsia="Times New Roman"/>
          <w:sz w:val="24"/>
          <w:szCs w:val="24"/>
        </w:rPr>
        <w:t xml:space="preserve">: </w:t>
      </w:r>
      <w:r>
        <w:rPr>
          <w:rFonts w:eastAsia="Times New Roman"/>
          <w:noProof/>
          <w:sz w:val="24"/>
          <w:szCs w:val="24"/>
        </w:rPr>
        <w:drawing>
          <wp:inline distT="0" distB="0" distL="0" distR="0" wp14:anchorId="633468FE" wp14:editId="4F516954">
            <wp:extent cx="2044700" cy="226060"/>
            <wp:effectExtent l="0" t="0" r="1270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4700" cy="226060"/>
                    </a:xfrm>
                    <a:prstGeom prst="rect">
                      <a:avLst/>
                    </a:prstGeom>
                    <a:noFill/>
                    <a:ln>
                      <a:noFill/>
                    </a:ln>
                  </pic:spPr>
                </pic:pic>
              </a:graphicData>
            </a:graphic>
          </wp:inline>
        </w:drawing>
      </w:r>
      <w:r w:rsidRPr="00164F69">
        <w:rPr>
          <w:rFonts w:eastAsia="Times New Roman"/>
          <w:sz w:val="24"/>
          <w:szCs w:val="24"/>
        </w:rPr>
        <w:t xml:space="preserve">   </w:t>
      </w:r>
    </w:p>
    <w:p w14:paraId="3E361AD7" w14:textId="77777777" w:rsidR="002307DC" w:rsidRPr="009E5D6F" w:rsidRDefault="002307DC" w:rsidP="002307DC">
      <w:pPr>
        <w:spacing w:before="100" w:beforeAutospacing="1" w:after="100" w:afterAutospacing="1" w:line="240" w:lineRule="auto"/>
        <w:rPr>
          <w:rFonts w:eastAsia="Times New Roman"/>
          <w:sz w:val="24"/>
          <w:szCs w:val="24"/>
        </w:rPr>
      </w:pPr>
    </w:p>
    <w:p w14:paraId="3CB07928" w14:textId="77777777" w:rsidR="002307DC" w:rsidRDefault="002307DC" w:rsidP="002307DC">
      <w:pPr>
        <w:spacing w:before="100" w:beforeAutospacing="1" w:after="100" w:afterAutospacing="1" w:line="240" w:lineRule="auto"/>
        <w:jc w:val="center"/>
        <w:rPr>
          <w:rFonts w:eastAsia="Times New Roman"/>
          <w:b/>
          <w:sz w:val="24"/>
          <w:szCs w:val="24"/>
          <w:u w:val="single"/>
        </w:rPr>
      </w:pPr>
    </w:p>
    <w:p w14:paraId="5924BF35" w14:textId="77777777" w:rsidR="002307DC" w:rsidRDefault="002307DC" w:rsidP="002307DC">
      <w:pPr>
        <w:spacing w:before="100" w:beforeAutospacing="1" w:after="100" w:afterAutospacing="1" w:line="240" w:lineRule="auto"/>
        <w:jc w:val="center"/>
        <w:rPr>
          <w:rFonts w:eastAsia="Times New Roman"/>
          <w:b/>
          <w:sz w:val="24"/>
          <w:szCs w:val="24"/>
          <w:u w:val="single"/>
        </w:rPr>
      </w:pPr>
      <w:bookmarkStart w:id="0" w:name="_GoBack"/>
      <w:bookmarkEnd w:id="0"/>
    </w:p>
    <w:sectPr w:rsidR="002307DC" w:rsidSect="00BD6A3D">
      <w:headerReference w:type="default" r:id="rId15"/>
      <w:footerReference w:type="default" r:id="rId16"/>
      <w:pgSz w:w="12240" w:h="15840"/>
      <w:pgMar w:top="367" w:right="630" w:bottom="720" w:left="63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6C22B" w14:textId="77777777" w:rsidR="00A53B22" w:rsidRDefault="00A53B22" w:rsidP="009A573A">
      <w:pPr>
        <w:spacing w:after="0" w:line="240" w:lineRule="auto"/>
      </w:pPr>
      <w:r>
        <w:separator/>
      </w:r>
    </w:p>
  </w:endnote>
  <w:endnote w:type="continuationSeparator" w:id="0">
    <w:p w14:paraId="45E94122" w14:textId="77777777" w:rsidR="00A53B22" w:rsidRDefault="00A53B22" w:rsidP="009A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589C0" w14:textId="77777777" w:rsidR="00A53B22" w:rsidRDefault="00A53B22" w:rsidP="001562A5">
    <w:pPr>
      <w:spacing w:after="0"/>
      <w:rPr>
        <w:sz w:val="16"/>
        <w:szCs w:val="16"/>
      </w:rPr>
    </w:pPr>
    <w:r>
      <w:rPr>
        <w:sz w:val="16"/>
        <w:szCs w:val="16"/>
      </w:rPr>
      <w:ptab w:relativeTo="indent" w:alignment="left" w:leader="none"/>
    </w:r>
  </w:p>
  <w:p w14:paraId="7842432B" w14:textId="77777777" w:rsidR="00A53B22" w:rsidRPr="00A53B22" w:rsidRDefault="00A53B22" w:rsidP="00A53B22">
    <w:pPr>
      <w:spacing w:after="0"/>
      <w:ind w:left="-630" w:right="-90"/>
      <w:rPr>
        <w:sz w:val="16"/>
        <w:szCs w:val="16"/>
      </w:rPr>
    </w:pPr>
    <w:r>
      <w:rPr>
        <w:noProof/>
        <w:sz w:val="16"/>
        <w:szCs w:val="16"/>
      </w:rPr>
      <w:drawing>
        <wp:inline distT="0" distB="0" distL="0" distR="0" wp14:anchorId="082B6887" wp14:editId="0455C61C">
          <wp:extent cx="7828372" cy="1099686"/>
          <wp:effectExtent l="0" t="0" r="0" b="0"/>
          <wp:docPr id="8" name="Picture 3" descr="Macintosh HD:Users:brandintegrated:Desktop:IIB: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randintegrated:Desktop:IIB:footer-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8372" cy="1099686"/>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C6274" w14:textId="77777777" w:rsidR="00A53B22" w:rsidRDefault="00A53B22" w:rsidP="009A573A">
      <w:pPr>
        <w:spacing w:after="0" w:line="240" w:lineRule="auto"/>
      </w:pPr>
      <w:r>
        <w:separator/>
      </w:r>
    </w:p>
  </w:footnote>
  <w:footnote w:type="continuationSeparator" w:id="0">
    <w:p w14:paraId="3DE5A113" w14:textId="77777777" w:rsidR="00A53B22" w:rsidRDefault="00A53B22" w:rsidP="009A57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C3879" w14:textId="77777777" w:rsidR="00A53B22" w:rsidRDefault="00A53B22" w:rsidP="00221D8A">
    <w:pPr>
      <w:pStyle w:val="Header"/>
      <w:spacing w:before="840" w:after="100" w:afterAutospacing="1"/>
    </w:pPr>
    <w:r>
      <w:rPr>
        <w:noProof/>
      </w:rPr>
      <w:drawing>
        <wp:inline distT="0" distB="0" distL="0" distR="0" wp14:anchorId="4B90701D" wp14:editId="7F29F866">
          <wp:extent cx="1819275" cy="883942"/>
          <wp:effectExtent l="0" t="0" r="0" b="0"/>
          <wp:docPr id="7" name="Picture 7" descr="C:\Users\userRol\Documents\ARTWORKS\IIB FINAL LOG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userRol\Documents\ARTWORKS\IIB FINAL LOGO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309" cy="900478"/>
                  </a:xfrm>
                  <a:prstGeom prst="rect">
                    <a:avLst/>
                  </a:prstGeom>
                  <a:noFill/>
                  <a:ln>
                    <a:noFill/>
                  </a:ln>
                </pic:spPr>
              </pic:pic>
            </a:graphicData>
          </a:graphic>
        </wp:inline>
      </w:drawing>
    </w:r>
    <w:r>
      <w:t xml:space="preserve">                                                                   </w:t>
    </w:r>
    <w:r>
      <w:ptab w:relativeTo="margin" w:alignment="lef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457"/>
    <w:multiLevelType w:val="hybridMultilevel"/>
    <w:tmpl w:val="6B4A7806"/>
    <w:lvl w:ilvl="0" w:tplc="1C09000F">
      <w:start w:val="1"/>
      <w:numFmt w:val="decimal"/>
      <w:lvlText w:val="%1."/>
      <w:lvlJc w:val="left"/>
      <w:pPr>
        <w:ind w:left="785" w:hanging="360"/>
      </w:p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1">
    <w:nsid w:val="2173680E"/>
    <w:multiLevelType w:val="hybridMultilevel"/>
    <w:tmpl w:val="3B6ACC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D739FD"/>
    <w:multiLevelType w:val="hybridMultilevel"/>
    <w:tmpl w:val="AE2681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4A5251"/>
    <w:multiLevelType w:val="hybridMultilevel"/>
    <w:tmpl w:val="5544A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3E1AEC"/>
    <w:multiLevelType w:val="hybridMultilevel"/>
    <w:tmpl w:val="30349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5B5625"/>
    <w:multiLevelType w:val="hybridMultilevel"/>
    <w:tmpl w:val="0358C4F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6A3C4C34"/>
    <w:multiLevelType w:val="hybridMultilevel"/>
    <w:tmpl w:val="7480F2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3A"/>
    <w:rsid w:val="000A5169"/>
    <w:rsid w:val="001562A5"/>
    <w:rsid w:val="00161728"/>
    <w:rsid w:val="00221D8A"/>
    <w:rsid w:val="002307DC"/>
    <w:rsid w:val="002500F4"/>
    <w:rsid w:val="003C2898"/>
    <w:rsid w:val="00401151"/>
    <w:rsid w:val="004E79D3"/>
    <w:rsid w:val="00547C9B"/>
    <w:rsid w:val="006136BB"/>
    <w:rsid w:val="006B6195"/>
    <w:rsid w:val="00752FD5"/>
    <w:rsid w:val="00823962"/>
    <w:rsid w:val="008E6E24"/>
    <w:rsid w:val="0095005F"/>
    <w:rsid w:val="009A573A"/>
    <w:rsid w:val="00A42149"/>
    <w:rsid w:val="00A53B22"/>
    <w:rsid w:val="00AC64C5"/>
    <w:rsid w:val="00B326FC"/>
    <w:rsid w:val="00BA552C"/>
    <w:rsid w:val="00BD6A3D"/>
    <w:rsid w:val="00C13F66"/>
    <w:rsid w:val="00CD5FA0"/>
    <w:rsid w:val="00DE2F8D"/>
    <w:rsid w:val="00F52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52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A"/>
  </w:style>
  <w:style w:type="paragraph" w:styleId="Footer">
    <w:name w:val="footer"/>
    <w:basedOn w:val="Normal"/>
    <w:link w:val="FooterChar"/>
    <w:uiPriority w:val="99"/>
    <w:unhideWhenUsed/>
    <w:rsid w:val="009A5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A"/>
  </w:style>
  <w:style w:type="paragraph" w:styleId="BalloonText">
    <w:name w:val="Balloon Text"/>
    <w:basedOn w:val="Normal"/>
    <w:link w:val="BalloonTextChar"/>
    <w:uiPriority w:val="99"/>
    <w:semiHidden/>
    <w:unhideWhenUsed/>
    <w:rsid w:val="009A5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73A"/>
    <w:rPr>
      <w:rFonts w:ascii="Tahoma" w:hAnsi="Tahoma" w:cs="Tahoma"/>
      <w:sz w:val="16"/>
      <w:szCs w:val="16"/>
    </w:rPr>
  </w:style>
  <w:style w:type="character" w:styleId="Hyperlink">
    <w:name w:val="Hyperlink"/>
    <w:basedOn w:val="DefaultParagraphFont"/>
    <w:uiPriority w:val="99"/>
    <w:unhideWhenUsed/>
    <w:rsid w:val="00A42149"/>
    <w:rPr>
      <w:color w:val="0000FF" w:themeColor="hyperlink"/>
      <w:u w:val="single"/>
    </w:rPr>
  </w:style>
  <w:style w:type="paragraph" w:styleId="ListParagraph">
    <w:name w:val="List Paragraph"/>
    <w:basedOn w:val="Normal"/>
    <w:uiPriority w:val="34"/>
    <w:qFormat/>
    <w:rsid w:val="006B6195"/>
    <w:pPr>
      <w:spacing w:after="160" w:line="259" w:lineRule="auto"/>
      <w:ind w:left="720"/>
      <w:contextualSpacing/>
    </w:pPr>
    <w:rPr>
      <w:lang w:val="en-ZA"/>
    </w:rPr>
  </w:style>
  <w:style w:type="paragraph" w:styleId="NoSpacing">
    <w:name w:val="No Spacing"/>
    <w:uiPriority w:val="1"/>
    <w:qFormat/>
    <w:rsid w:val="00401151"/>
    <w:pPr>
      <w:spacing w:after="0" w:line="240" w:lineRule="auto"/>
    </w:pPr>
  </w:style>
  <w:style w:type="paragraph" w:customStyle="1" w:styleId="Default">
    <w:name w:val="Default"/>
    <w:rsid w:val="002307DC"/>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A"/>
  </w:style>
  <w:style w:type="paragraph" w:styleId="Footer">
    <w:name w:val="footer"/>
    <w:basedOn w:val="Normal"/>
    <w:link w:val="FooterChar"/>
    <w:uiPriority w:val="99"/>
    <w:unhideWhenUsed/>
    <w:rsid w:val="009A5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A"/>
  </w:style>
  <w:style w:type="paragraph" w:styleId="BalloonText">
    <w:name w:val="Balloon Text"/>
    <w:basedOn w:val="Normal"/>
    <w:link w:val="BalloonTextChar"/>
    <w:uiPriority w:val="99"/>
    <w:semiHidden/>
    <w:unhideWhenUsed/>
    <w:rsid w:val="009A5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73A"/>
    <w:rPr>
      <w:rFonts w:ascii="Tahoma" w:hAnsi="Tahoma" w:cs="Tahoma"/>
      <w:sz w:val="16"/>
      <w:szCs w:val="16"/>
    </w:rPr>
  </w:style>
  <w:style w:type="character" w:styleId="Hyperlink">
    <w:name w:val="Hyperlink"/>
    <w:basedOn w:val="DefaultParagraphFont"/>
    <w:uiPriority w:val="99"/>
    <w:unhideWhenUsed/>
    <w:rsid w:val="00A42149"/>
    <w:rPr>
      <w:color w:val="0000FF" w:themeColor="hyperlink"/>
      <w:u w:val="single"/>
    </w:rPr>
  </w:style>
  <w:style w:type="paragraph" w:styleId="ListParagraph">
    <w:name w:val="List Paragraph"/>
    <w:basedOn w:val="Normal"/>
    <w:uiPriority w:val="34"/>
    <w:qFormat/>
    <w:rsid w:val="006B6195"/>
    <w:pPr>
      <w:spacing w:after="160" w:line="259" w:lineRule="auto"/>
      <w:ind w:left="720"/>
      <w:contextualSpacing/>
    </w:pPr>
    <w:rPr>
      <w:lang w:val="en-ZA"/>
    </w:rPr>
  </w:style>
  <w:style w:type="paragraph" w:styleId="NoSpacing">
    <w:name w:val="No Spacing"/>
    <w:uiPriority w:val="1"/>
    <w:qFormat/>
    <w:rsid w:val="00401151"/>
    <w:pPr>
      <w:spacing w:after="0" w:line="240" w:lineRule="auto"/>
    </w:pPr>
  </w:style>
  <w:style w:type="paragraph" w:customStyle="1" w:styleId="Default">
    <w:name w:val="Default"/>
    <w:rsid w:val="002307D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wmf"/><Relationship Id="rId10"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632</Words>
  <Characters>3606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userRol</dc:creator>
  <cp:lastModifiedBy>Brand Integrated</cp:lastModifiedBy>
  <cp:revision>2</cp:revision>
  <cp:lastPrinted>2017-06-14T07:54:00Z</cp:lastPrinted>
  <dcterms:created xsi:type="dcterms:W3CDTF">2017-09-25T11:43:00Z</dcterms:created>
  <dcterms:modified xsi:type="dcterms:W3CDTF">2017-09-25T11:43:00Z</dcterms:modified>
</cp:coreProperties>
</file>